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AFDE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3763C6A2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57FA2FBA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4A22EE91" w14:textId="77C50902" w:rsidR="00E72435" w:rsidRDefault="00EB156B" w:rsidP="00E72435">
      <w:pPr>
        <w:pStyle w:val="Titre1"/>
        <w:rPr>
          <w:rFonts w:ascii="Arial" w:hAnsi="Arial" w:cs="Arial"/>
          <w:sz w:val="72"/>
          <w:szCs w:val="72"/>
        </w:rPr>
      </w:pPr>
      <w:r w:rsidRPr="00E72435">
        <w:rPr>
          <w:rFonts w:ascii="Arial" w:hAnsi="Arial" w:cs="Arial"/>
          <w:sz w:val="72"/>
          <w:szCs w:val="72"/>
        </w:rPr>
        <w:t>Découvrir la base de donnée</w:t>
      </w:r>
      <w:r w:rsidR="00CF2AF7" w:rsidRPr="00E72435">
        <w:rPr>
          <w:rFonts w:ascii="Arial" w:hAnsi="Arial" w:cs="Arial"/>
          <w:sz w:val="72"/>
          <w:szCs w:val="72"/>
        </w:rPr>
        <w:t>s</w:t>
      </w:r>
      <w:r w:rsidRPr="00E72435">
        <w:rPr>
          <w:rFonts w:ascii="Arial" w:hAnsi="Arial" w:cs="Arial"/>
          <w:sz w:val="72"/>
          <w:szCs w:val="72"/>
        </w:rPr>
        <w:t xml:space="preserve"> </w:t>
      </w:r>
      <w:r w:rsidR="00CF2AF7" w:rsidRPr="00E72435">
        <w:rPr>
          <w:rFonts w:ascii="Arial" w:hAnsi="Arial" w:cs="Arial"/>
          <w:sz w:val="72"/>
          <w:szCs w:val="72"/>
        </w:rPr>
        <w:t xml:space="preserve">Dalloz : accès et utilisation </w:t>
      </w:r>
    </w:p>
    <w:p w14:paraId="5CF78531" w14:textId="1EBD7F32" w:rsidR="00FE5E3A" w:rsidRPr="00FE5E3A" w:rsidRDefault="00FE5E3A" w:rsidP="00FE5E3A">
      <w:pPr>
        <w:pStyle w:val="Titre1"/>
        <w:rPr>
          <w:rFonts w:ascii="Arial" w:hAnsi="Arial" w:cs="Arial"/>
          <w:sz w:val="72"/>
          <w:szCs w:val="72"/>
        </w:rPr>
      </w:pPr>
      <w:bookmarkStart w:id="0" w:name="_GoBack"/>
      <w:bookmarkEnd w:id="0"/>
    </w:p>
    <w:p w14:paraId="66C56532" w14:textId="20D79DC4" w:rsidR="00FE5E3A" w:rsidRPr="00FE5E3A" w:rsidRDefault="00FE5E3A" w:rsidP="00FE5E3A">
      <w:pPr>
        <w:pStyle w:val="Titre1"/>
        <w:rPr>
          <w:rFonts w:ascii="Arial" w:hAnsi="Arial" w:cs="Arial"/>
          <w:sz w:val="72"/>
          <w:szCs w:val="72"/>
        </w:rPr>
      </w:pPr>
      <w:r w:rsidRPr="00FE5E3A">
        <w:rPr>
          <w:rFonts w:ascii="Arial" w:hAnsi="Arial" w:cs="Arial"/>
          <w:sz w:val="72"/>
          <w:szCs w:val="72"/>
        </w:rPr>
        <w:t xml:space="preserve">Partie 1 </w:t>
      </w:r>
    </w:p>
    <w:p w14:paraId="7CF2644D" w14:textId="085FBCF2" w:rsidR="00E72435" w:rsidRDefault="00E72435" w:rsidP="00E7243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5BE03D65" w14:textId="1DECF42B" w:rsid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72"/>
          <w:szCs w:val="72"/>
        </w:rPr>
      </w:pPr>
      <w:r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lastRenderedPageBreak/>
        <w:t xml:space="preserve">Sommaire </w:t>
      </w:r>
    </w:p>
    <w:p w14:paraId="265FE81E" w14:textId="77777777" w:rsid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72"/>
          <w:szCs w:val="72"/>
        </w:rPr>
      </w:pPr>
    </w:p>
    <w:p w14:paraId="795422B4" w14:textId="6BD47A77" w:rsidR="00E72435" w:rsidRDefault="00E72435" w:rsidP="00E72435">
      <w:pPr>
        <w:pStyle w:val="Titre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_Ref228786826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E5E3A" w:rsidRPr="00A301A6">
        <w:rPr>
          <w:rFonts w:ascii="Arial" w:hAnsi="Arial" w:cs="Arial"/>
        </w:rPr>
        <w:t>Accéder à</w:t>
      </w:r>
      <w:r w:rsidR="00FE5E3A">
        <w:rPr>
          <w:rFonts w:ascii="Arial" w:hAnsi="Arial" w:cs="Arial"/>
        </w:rPr>
        <w:t xml:space="preserve"> la base de données Dalloz </w:t>
      </w:r>
      <w:r>
        <w:rPr>
          <w:rFonts w:ascii="Arial" w:hAnsi="Arial" w:cs="Arial"/>
        </w:rPr>
        <w:fldChar w:fldCharType="end"/>
      </w:r>
    </w:p>
    <w:p w14:paraId="4ED59BA6" w14:textId="21EF7886" w:rsidR="00E72435" w:rsidRPr="00E72435" w:rsidRDefault="00E72435" w:rsidP="00E72435">
      <w:pPr>
        <w:pStyle w:val="Titre2"/>
        <w:numPr>
          <w:ilvl w:val="0"/>
          <w:numId w:val="2"/>
        </w:numPr>
        <w:rPr>
          <w:rFonts w:ascii="Arial" w:hAnsi="Arial" w:cs="Arial"/>
        </w:rPr>
      </w:pPr>
      <w:r w:rsidRPr="00E72435">
        <w:rPr>
          <w:rFonts w:ascii="Arial" w:hAnsi="Arial" w:cs="Arial"/>
        </w:rPr>
        <w:fldChar w:fldCharType="begin"/>
      </w:r>
      <w:r w:rsidRPr="00E72435">
        <w:rPr>
          <w:rFonts w:ascii="Arial" w:hAnsi="Arial" w:cs="Arial"/>
        </w:rPr>
        <w:instrText xml:space="preserve"> REF _Ref228786873 \h </w:instrText>
      </w:r>
      <w:r>
        <w:rPr>
          <w:rFonts w:ascii="Arial" w:hAnsi="Arial" w:cs="Arial"/>
        </w:rPr>
        <w:instrText xml:space="preserve"> \* MERGEFORMAT </w:instrText>
      </w:r>
      <w:r w:rsidRPr="00E72435">
        <w:rPr>
          <w:rFonts w:ascii="Arial" w:hAnsi="Arial" w:cs="Arial"/>
        </w:rPr>
      </w:r>
      <w:r w:rsidRPr="00E72435">
        <w:rPr>
          <w:rFonts w:ascii="Arial" w:hAnsi="Arial" w:cs="Arial"/>
        </w:rPr>
        <w:fldChar w:fldCharType="separate"/>
      </w:r>
      <w:r w:rsidR="00FE5E3A" w:rsidRPr="00A301A6">
        <w:rPr>
          <w:rFonts w:ascii="Arial" w:hAnsi="Arial" w:cs="Arial"/>
        </w:rPr>
        <w:t>D</w:t>
      </w:r>
      <w:r w:rsidR="00FE5E3A">
        <w:rPr>
          <w:rFonts w:ascii="Arial" w:hAnsi="Arial" w:cs="Arial"/>
        </w:rPr>
        <w:t>alloz étudiant</w:t>
      </w:r>
      <w:r w:rsidRPr="00E72435">
        <w:rPr>
          <w:rFonts w:ascii="Arial" w:hAnsi="Arial" w:cs="Arial"/>
        </w:rPr>
        <w:fldChar w:fldCharType="end"/>
      </w:r>
    </w:p>
    <w:p w14:paraId="42C6662D" w14:textId="1EA6B444" w:rsidR="00E72435" w:rsidRP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</w:p>
    <w:p w14:paraId="7F5C8C64" w14:textId="1C82E066" w:rsidR="00E72435" w:rsidRPr="00E72435" w:rsidRDefault="00E72435" w:rsidP="00E72435">
      <w:pPr>
        <w:pStyle w:val="Titre2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1CD1D8F2" w14:textId="65E5E518" w:rsidR="0012021B" w:rsidRPr="00A301A6" w:rsidRDefault="0012021B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1" w:name="_Ref228786826"/>
      <w:r w:rsidRPr="00A301A6">
        <w:rPr>
          <w:rFonts w:ascii="Arial" w:hAnsi="Arial" w:cs="Arial"/>
        </w:rPr>
        <w:t>Accéder à</w:t>
      </w:r>
      <w:r w:rsidR="00EB156B">
        <w:rPr>
          <w:rFonts w:ascii="Arial" w:hAnsi="Arial" w:cs="Arial"/>
        </w:rPr>
        <w:t xml:space="preserve"> </w:t>
      </w:r>
      <w:r w:rsidR="00CF2AF7">
        <w:rPr>
          <w:rFonts w:ascii="Arial" w:hAnsi="Arial" w:cs="Arial"/>
        </w:rPr>
        <w:t>la base de données Dalloz </w:t>
      </w:r>
      <w:bookmarkEnd w:id="1"/>
    </w:p>
    <w:p w14:paraId="4CC165DF" w14:textId="77777777" w:rsidR="00BE530D" w:rsidRPr="00A301A6" w:rsidRDefault="00BE530D" w:rsidP="00BE530D">
      <w:pPr>
        <w:rPr>
          <w:rFonts w:ascii="Arial" w:hAnsi="Arial" w:cs="Arial"/>
        </w:rPr>
      </w:pPr>
    </w:p>
    <w:p w14:paraId="14E83825" w14:textId="77777777" w:rsidR="00CF2AF7" w:rsidRPr="009E1370" w:rsidRDefault="00CF2AF7" w:rsidP="00CF2AF7">
      <w:pPr>
        <w:ind w:left="720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Chemin 1 : </w:t>
      </w:r>
    </w:p>
    <w:p w14:paraId="2BBEAC59" w14:textId="77777777" w:rsidR="00CF2AF7" w:rsidRPr="009E1370" w:rsidRDefault="00CF2AF7" w:rsidP="00CF2AF7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Aller sur la page d’accueil du site web de la bibliothèque Universitaire Cergy Paris Université. </w:t>
      </w:r>
    </w:p>
    <w:p w14:paraId="4CE6A20E" w14:textId="77777777" w:rsidR="00CF2AF7" w:rsidRPr="009E1370" w:rsidRDefault="00CF2AF7" w:rsidP="00CF2AF7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Base de données » </w:t>
      </w:r>
    </w:p>
    <w:p w14:paraId="46E3D71D" w14:textId="77777777" w:rsidR="00CF2AF7" w:rsidRPr="009E1370" w:rsidRDefault="00CF2AF7" w:rsidP="00CF2AF7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la lettre « D »</w:t>
      </w:r>
    </w:p>
    <w:p w14:paraId="2DC0602F" w14:textId="77777777" w:rsidR="00CF2AF7" w:rsidRPr="009E1370" w:rsidRDefault="00CF2AF7" w:rsidP="00CF2AF7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Dalloz »</w:t>
      </w:r>
    </w:p>
    <w:p w14:paraId="4836AD16" w14:textId="77777777" w:rsidR="00CF2AF7" w:rsidRDefault="00CF2AF7" w:rsidP="00CF2AF7">
      <w:pPr>
        <w:pStyle w:val="Paragraphedelist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Vous arrivez sur le site Dalloz. Cliquez sur « Dalloz Etudiants » pour arriver sur votre page dédiée.</w:t>
      </w:r>
    </w:p>
    <w:p w14:paraId="749AFFCD" w14:textId="77777777" w:rsidR="00CF2AF7" w:rsidRDefault="00CF2AF7" w:rsidP="00CF2AF7">
      <w:pPr>
        <w:pStyle w:val="Paragraphedeliste"/>
        <w:ind w:left="1440"/>
        <w:rPr>
          <w:rFonts w:ascii="Arial" w:hAnsi="Arial" w:cs="Arial"/>
        </w:rPr>
      </w:pPr>
    </w:p>
    <w:p w14:paraId="7954615E" w14:textId="77777777" w:rsidR="00CF2AF7" w:rsidRPr="00907586" w:rsidRDefault="00CF2AF7" w:rsidP="00CF2AF7">
      <w:pPr>
        <w:pStyle w:val="Paragraphedeliste"/>
        <w:ind w:left="1440"/>
        <w:rPr>
          <w:rFonts w:ascii="Arial" w:hAnsi="Arial" w:cs="Arial"/>
        </w:rPr>
      </w:pPr>
    </w:p>
    <w:p w14:paraId="352843C4" w14:textId="77777777" w:rsidR="00CF2AF7" w:rsidRPr="00643E8A" w:rsidRDefault="00CF2AF7" w:rsidP="00CF2AF7">
      <w:pPr>
        <w:ind w:firstLine="708"/>
        <w:rPr>
          <w:rFonts w:ascii="Arial" w:hAnsi="Arial" w:cs="Arial"/>
        </w:rPr>
      </w:pPr>
      <w:r w:rsidRPr="00643E8A">
        <w:rPr>
          <w:rFonts w:ascii="Arial" w:hAnsi="Arial" w:cs="Arial"/>
        </w:rPr>
        <w:t xml:space="preserve">Chemin 2 : </w:t>
      </w:r>
    </w:p>
    <w:p w14:paraId="64BC9057" w14:textId="77777777" w:rsidR="00CF2AF7" w:rsidRPr="009E1370" w:rsidRDefault="00CF2AF7" w:rsidP="00CF2AF7">
      <w:pPr>
        <w:pStyle w:val="Paragraphedeliste"/>
        <w:ind w:left="1056"/>
        <w:rPr>
          <w:rFonts w:ascii="Arial" w:hAnsi="Arial" w:cs="Arial"/>
        </w:rPr>
      </w:pPr>
    </w:p>
    <w:p w14:paraId="30FA4727" w14:textId="77777777" w:rsidR="00CF2AF7" w:rsidRPr="009E1370" w:rsidRDefault="00CF2AF7" w:rsidP="00CF2AF7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Aller sur la page d’accueil du site web de la bibliothèque Universitaire Cergy Paris Université. </w:t>
      </w:r>
    </w:p>
    <w:p w14:paraId="0C886C14" w14:textId="77777777" w:rsidR="00CF2AF7" w:rsidRPr="009E1370" w:rsidRDefault="00CF2AF7" w:rsidP="00CF2AF7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 xml:space="preserve">z </w:t>
      </w:r>
      <w:r w:rsidRPr="009E1370">
        <w:rPr>
          <w:rFonts w:ascii="Arial" w:hAnsi="Arial" w:cs="Arial"/>
        </w:rPr>
        <w:t>sur « collections »</w:t>
      </w:r>
    </w:p>
    <w:p w14:paraId="68A6E4A0" w14:textId="77777777" w:rsidR="00CF2AF7" w:rsidRPr="009E1370" w:rsidRDefault="00CF2AF7" w:rsidP="00CF2AF7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Sciences Politiques » </w:t>
      </w:r>
    </w:p>
    <w:p w14:paraId="659DB227" w14:textId="77777777" w:rsidR="00CF2AF7" w:rsidRPr="009E1370" w:rsidRDefault="00CF2AF7" w:rsidP="00CF2AF7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Un peu plus bas sur la page, cliquez sur « Dalloz »</w:t>
      </w:r>
    </w:p>
    <w:p w14:paraId="50FB62B2" w14:textId="28E5EB02" w:rsidR="00E72435" w:rsidRPr="00E72435" w:rsidRDefault="00CF2AF7" w:rsidP="00E72435">
      <w:pPr>
        <w:pStyle w:val="Paragraphedeliste"/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Vous arrivez sur le site Dalloz. Cliquez sur « Dalloz Etudiants » pour arriver sur votre page dédiée. </w:t>
      </w:r>
    </w:p>
    <w:p w14:paraId="5A803A3F" w14:textId="77777777" w:rsidR="0012021B" w:rsidRPr="00A301A6" w:rsidRDefault="0012021B">
      <w:pPr>
        <w:rPr>
          <w:rFonts w:ascii="Arial" w:hAnsi="Arial" w:cs="Arial"/>
        </w:rPr>
      </w:pPr>
    </w:p>
    <w:p w14:paraId="0F6461F3" w14:textId="77777777" w:rsidR="00E72435" w:rsidRDefault="00E72435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2E7E448" w14:textId="1775705D" w:rsidR="0012021B" w:rsidRPr="00A301A6" w:rsidRDefault="0012021B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2" w:name="_Ref228786873"/>
      <w:r w:rsidRPr="00A301A6">
        <w:rPr>
          <w:rFonts w:ascii="Arial" w:hAnsi="Arial" w:cs="Arial"/>
        </w:rPr>
        <w:t>D</w:t>
      </w:r>
      <w:r w:rsidR="00CF2AF7">
        <w:rPr>
          <w:rFonts w:ascii="Arial" w:hAnsi="Arial" w:cs="Arial"/>
        </w:rPr>
        <w:t>alloz étudiant</w:t>
      </w:r>
      <w:bookmarkEnd w:id="2"/>
    </w:p>
    <w:p w14:paraId="3E8C08BB" w14:textId="77777777" w:rsidR="00BE530D" w:rsidRPr="00A301A6" w:rsidRDefault="00BE530D" w:rsidP="00BE530D">
      <w:pPr>
        <w:rPr>
          <w:rFonts w:ascii="Arial" w:hAnsi="Arial" w:cs="Arial"/>
        </w:rPr>
      </w:pPr>
    </w:p>
    <w:p w14:paraId="422E3290" w14:textId="77777777" w:rsidR="00CF2AF7" w:rsidRPr="009E1370" w:rsidRDefault="00CF2AF7" w:rsidP="00CF2AF7">
      <w:pPr>
        <w:rPr>
          <w:rFonts w:ascii="Arial" w:hAnsi="Arial" w:cs="Arial"/>
        </w:rPr>
      </w:pPr>
      <w:r w:rsidRPr="009E1370">
        <w:rPr>
          <w:rFonts w:ascii="Arial" w:hAnsi="Arial" w:cs="Arial"/>
        </w:rPr>
        <w:t>Sur cette base de donnée</w:t>
      </w:r>
      <w:r>
        <w:rPr>
          <w:rFonts w:ascii="Arial" w:hAnsi="Arial" w:cs="Arial"/>
        </w:rPr>
        <w:t>s</w:t>
      </w:r>
      <w:r w:rsidRPr="009E1370">
        <w:rPr>
          <w:rFonts w:ascii="Arial" w:hAnsi="Arial" w:cs="Arial"/>
        </w:rPr>
        <w:t xml:space="preserve">, vous allez pouvoir découvrir plein de ressources pour vous aider dans vos recherches en droit. </w:t>
      </w:r>
    </w:p>
    <w:p w14:paraId="0156A0D9" w14:textId="77777777" w:rsidR="00CF2AF7" w:rsidRDefault="00CF2AF7" w:rsidP="00CF2AF7">
      <w:p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Sur la marge à gauche de la page d’accueil de Dalloz vous retrouverez des actualités juridiques pour vous tenir au courant. Pour consulter une actualité, il suffit de cliquer dessus. </w:t>
      </w:r>
    </w:p>
    <w:p w14:paraId="736552D6" w14:textId="77777777" w:rsidR="00CF2AF7" w:rsidRPr="009E1370" w:rsidRDefault="00CF2AF7" w:rsidP="00CF2AF7">
      <w:pPr>
        <w:rPr>
          <w:rFonts w:ascii="Arial" w:hAnsi="Arial" w:cs="Arial"/>
        </w:rPr>
      </w:pPr>
    </w:p>
    <w:p w14:paraId="1127C9D1" w14:textId="77777777" w:rsidR="00CF2AF7" w:rsidRPr="009E1370" w:rsidRDefault="00CF2AF7" w:rsidP="00CF2AF7">
      <w:pPr>
        <w:ind w:firstLine="708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 Rechercher un code et l’utiliser. </w:t>
      </w:r>
    </w:p>
    <w:p w14:paraId="3E760F7F" w14:textId="77777777" w:rsidR="00CF2AF7" w:rsidRPr="009E1370" w:rsidRDefault="00CF2AF7" w:rsidP="00CF2AF7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Alle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la page d’accueil de Dalloz</w:t>
      </w:r>
    </w:p>
    <w:p w14:paraId="523D5A4B" w14:textId="77777777" w:rsidR="00CF2AF7" w:rsidRPr="009E1370" w:rsidRDefault="00CF2AF7" w:rsidP="00CF2AF7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Codes Dalloz ».  Vous pourrez y retrouver les codes dans leurs versions les plus récentes et annotées. </w:t>
      </w:r>
    </w:p>
    <w:p w14:paraId="16BDE350" w14:textId="77777777" w:rsidR="00CF2AF7" w:rsidRPr="009E1370" w:rsidRDefault="00CF2AF7" w:rsidP="00CF2AF7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Vous pouvez retrouver le code pénal, le code de procédure civile, le code civil et bien d’autres encore. </w:t>
      </w:r>
    </w:p>
    <w:p w14:paraId="0DC63567" w14:textId="77777777" w:rsidR="00CF2AF7" w:rsidRPr="009E1370" w:rsidRDefault="00CF2AF7" w:rsidP="00CF2AF7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Cliquez sur « code civil ». </w:t>
      </w:r>
    </w:p>
    <w:p w14:paraId="07FB72E2" w14:textId="77777777" w:rsidR="00CF2AF7" w:rsidRPr="009E1370" w:rsidRDefault="00CF2AF7" w:rsidP="00CF2AF7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Dans la marge à gauche, vous pouvez retrouver le sommaire du code, et voir qu’il se compose de livres, qui sont composés de titres, qui sont composés de chapitres, qui sont composés d’articles.</w:t>
      </w:r>
    </w:p>
    <w:p w14:paraId="5472FFFF" w14:textId="77777777" w:rsidR="00CF2AF7" w:rsidRDefault="00CF2AF7" w:rsidP="00CF2AF7">
      <w:pPr>
        <w:pStyle w:val="Paragraphedeliste"/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Au centre de la page, vous pouvez retrouver l’article de loi que vous avez sélectionné. En cliquant sur « versions de l’article », vous pouvez aussi retrouver les versions antérieures des articles pour comparer leur évolution. </w:t>
      </w:r>
    </w:p>
    <w:p w14:paraId="5AD3C6CE" w14:textId="77777777" w:rsidR="00CF2AF7" w:rsidRPr="009E1370" w:rsidRDefault="00CF2AF7" w:rsidP="00CF2AF7">
      <w:pPr>
        <w:rPr>
          <w:rFonts w:ascii="Arial" w:hAnsi="Arial" w:cs="Arial"/>
        </w:rPr>
      </w:pPr>
    </w:p>
    <w:p w14:paraId="097EBFA1" w14:textId="77777777" w:rsidR="00CF2AF7" w:rsidRPr="00643E8A" w:rsidRDefault="00CF2AF7" w:rsidP="00CF2AF7">
      <w:pPr>
        <w:ind w:firstLine="708"/>
        <w:rPr>
          <w:rFonts w:ascii="Arial" w:hAnsi="Arial" w:cs="Arial"/>
        </w:rPr>
      </w:pPr>
      <w:r w:rsidRPr="00643E8A">
        <w:rPr>
          <w:rFonts w:ascii="Arial" w:hAnsi="Arial" w:cs="Arial"/>
        </w:rPr>
        <w:t xml:space="preserve">Consulter des ouvrages édités par Dalloz </w:t>
      </w:r>
    </w:p>
    <w:p w14:paraId="5E8A4174" w14:textId="77777777" w:rsidR="00CF2AF7" w:rsidRDefault="00CF2AF7" w:rsidP="00CF2AF7">
      <w:pPr>
        <w:pStyle w:val="Paragraphedeliste"/>
        <w:ind w:left="1056"/>
        <w:rPr>
          <w:rFonts w:ascii="Arial" w:hAnsi="Arial" w:cs="Arial"/>
        </w:rPr>
      </w:pPr>
    </w:p>
    <w:p w14:paraId="78FDE14B" w14:textId="77777777" w:rsidR="00CF2AF7" w:rsidRPr="009E1370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9E1370">
        <w:rPr>
          <w:rFonts w:ascii="Arial" w:hAnsi="Arial" w:cs="Arial"/>
        </w:rPr>
        <w:t>Alle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la page d’accueil de Dalloz</w:t>
      </w:r>
    </w:p>
    <w:p w14:paraId="3EB8F880" w14:textId="77777777" w:rsidR="00CF2AF7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« ouvrages », pour retrouver les ouvrages disponibles à la BU en version numérique dans leur édition la plus récente ! </w:t>
      </w:r>
    </w:p>
    <w:p w14:paraId="592222E3" w14:textId="77777777" w:rsidR="00CF2AF7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« lexiques définitions et grands concepts »</w:t>
      </w:r>
    </w:p>
    <w:p w14:paraId="0DA136E2" w14:textId="77777777" w:rsidR="00CF2AF7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Vous arrivez sur la page de la bibliothèque numérique Lefebvre Dalloz. </w:t>
      </w:r>
    </w:p>
    <w:p w14:paraId="7CC33C76" w14:textId="77777777" w:rsidR="00CF2AF7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Ecrivez dans la barre de recherche « Lexique des termes juridique » et cliquez sur le résultat proposé. </w:t>
      </w:r>
    </w:p>
    <w:p w14:paraId="68F37C31" w14:textId="77777777" w:rsidR="00CF2AF7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Vous obtenez « Lexique des termes juridiques 2024-2025 ». Mettez votre curseur sur l’image du livre et cliquez sur « feuilleter » </w:t>
      </w:r>
    </w:p>
    <w:p w14:paraId="5FF0516B" w14:textId="77777777" w:rsidR="00CF2AF7" w:rsidRDefault="00CF2AF7" w:rsidP="00CF2AF7">
      <w:pPr>
        <w:pStyle w:val="Paragraphedeliste"/>
        <w:numPr>
          <w:ilvl w:val="0"/>
          <w:numId w:val="7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glissant le curseur en bas de la page, vous avez accès à tout le document. Vous pouvez ainsi le lire depuis chez vous. </w:t>
      </w:r>
    </w:p>
    <w:p w14:paraId="21706C1C" w14:textId="77777777" w:rsidR="00CF2AF7" w:rsidRPr="00FD3A33" w:rsidRDefault="00CF2AF7" w:rsidP="00CF2AF7">
      <w:pPr>
        <w:rPr>
          <w:rFonts w:ascii="Arial" w:hAnsi="Arial" w:cs="Arial"/>
        </w:rPr>
      </w:pPr>
    </w:p>
    <w:p w14:paraId="70F039C6" w14:textId="77777777" w:rsidR="00CF2AF7" w:rsidRPr="00643E8A" w:rsidRDefault="00CF2AF7" w:rsidP="00CF2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43E8A">
        <w:rPr>
          <w:rFonts w:ascii="Arial" w:hAnsi="Arial" w:cs="Arial"/>
        </w:rPr>
        <w:t xml:space="preserve">Consulter les revues Dalloz </w:t>
      </w:r>
    </w:p>
    <w:p w14:paraId="4AE54555" w14:textId="77777777" w:rsidR="00CF2AF7" w:rsidRDefault="00CF2AF7" w:rsidP="00CF2AF7">
      <w:pPr>
        <w:pStyle w:val="Paragraphedeliste"/>
        <w:ind w:left="1056"/>
        <w:rPr>
          <w:rFonts w:ascii="Arial" w:hAnsi="Arial" w:cs="Arial"/>
        </w:rPr>
      </w:pPr>
    </w:p>
    <w:p w14:paraId="58A1B701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 w:rsidRPr="00FD3A33">
        <w:rPr>
          <w:rFonts w:ascii="Arial" w:hAnsi="Arial" w:cs="Arial"/>
        </w:rPr>
        <w:t>Allez sur la page d’accueil de Dalloz</w:t>
      </w:r>
    </w:p>
    <w:p w14:paraId="4EF67522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Allez dans la partie « Approfondir »</w:t>
      </w:r>
    </w:p>
    <w:p w14:paraId="5FF87609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« revues » pour retrouver toutes les revues éditées par Dalloz et consulter les différents numéros. </w:t>
      </w:r>
    </w:p>
    <w:p w14:paraId="59D52B8F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vous y retrouver dans les abréviations des revues, vous pouvez utiliser ce répertoire établi par l’université de Toulouse Capitole et cliquant sur ce </w:t>
      </w:r>
      <w:hyperlink r:id="rId8" w:history="1">
        <w:r w:rsidRPr="00FD3A33">
          <w:rPr>
            <w:rStyle w:val="Lienhypertexte"/>
            <w:rFonts w:ascii="Arial" w:hAnsi="Arial" w:cs="Arial"/>
          </w:rPr>
          <w:t>lien</w:t>
        </w:r>
      </w:hyperlink>
      <w:r>
        <w:rPr>
          <w:rFonts w:ascii="Arial" w:hAnsi="Arial" w:cs="Arial"/>
        </w:rPr>
        <w:t xml:space="preserve">. </w:t>
      </w:r>
    </w:p>
    <w:p w14:paraId="61F4E331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« AJDA ». AJDA signifie actualité juridique de droit administratif. </w:t>
      </w:r>
    </w:p>
    <w:p w14:paraId="0ABCAB44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Dans la marge à gauche, retrouvez le sommaire du dernier numéro et tous les autres numéros de la revue ainsi que leurs articles.</w:t>
      </w:r>
    </w:p>
    <w:p w14:paraId="030308BA" w14:textId="77777777" w:rsidR="00CF2AF7" w:rsidRDefault="00CF2AF7" w:rsidP="00CF2AF7">
      <w:pPr>
        <w:pStyle w:val="Paragraphedeliste"/>
        <w:numPr>
          <w:ilvl w:val="0"/>
          <w:numId w:val="8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 centre de la page, retrouvez votre article. </w:t>
      </w:r>
    </w:p>
    <w:p w14:paraId="267283D1" w14:textId="77777777" w:rsidR="00CF2AF7" w:rsidRDefault="00CF2AF7" w:rsidP="00CF2AF7">
      <w:pPr>
        <w:rPr>
          <w:rFonts w:ascii="Arial" w:hAnsi="Arial" w:cs="Arial"/>
        </w:rPr>
      </w:pPr>
    </w:p>
    <w:p w14:paraId="12379DE8" w14:textId="77777777" w:rsidR="00CF2AF7" w:rsidRPr="00643E8A" w:rsidRDefault="00CF2AF7" w:rsidP="00CF2AF7">
      <w:pPr>
        <w:ind w:left="696"/>
        <w:rPr>
          <w:rFonts w:ascii="Arial" w:hAnsi="Arial" w:cs="Arial"/>
        </w:rPr>
      </w:pPr>
      <w:r w:rsidRPr="00643E8A">
        <w:rPr>
          <w:rFonts w:ascii="Arial" w:hAnsi="Arial" w:cs="Arial"/>
        </w:rPr>
        <w:t xml:space="preserve">Préparation des concours </w:t>
      </w:r>
    </w:p>
    <w:p w14:paraId="7AB18181" w14:textId="77777777" w:rsidR="00CF2AF7" w:rsidRPr="007C16B1" w:rsidRDefault="00CF2AF7" w:rsidP="00CF2AF7">
      <w:pPr>
        <w:pStyle w:val="Paragraphedeliste"/>
        <w:ind w:left="1056"/>
        <w:rPr>
          <w:rFonts w:ascii="Arial" w:hAnsi="Arial" w:cs="Arial"/>
        </w:rPr>
      </w:pPr>
    </w:p>
    <w:p w14:paraId="06C222DC" w14:textId="77777777" w:rsidR="00CF2AF7" w:rsidRDefault="00CF2AF7" w:rsidP="00CF2AF7">
      <w:pPr>
        <w:pStyle w:val="Paragraphedeliste"/>
        <w:numPr>
          <w:ilvl w:val="0"/>
          <w:numId w:val="9"/>
        </w:numPr>
        <w:spacing w:line="259" w:lineRule="auto"/>
        <w:rPr>
          <w:rFonts w:ascii="Arial" w:hAnsi="Arial" w:cs="Arial"/>
        </w:rPr>
      </w:pPr>
      <w:r w:rsidRPr="00FD3A33">
        <w:rPr>
          <w:rFonts w:ascii="Arial" w:hAnsi="Arial" w:cs="Arial"/>
        </w:rPr>
        <w:t>Allez sur la page d’accueil de Dalloz</w:t>
      </w:r>
    </w:p>
    <w:p w14:paraId="60C00219" w14:textId="77777777" w:rsidR="00CF2AF7" w:rsidRDefault="00CF2AF7" w:rsidP="00CF2AF7">
      <w:pPr>
        <w:pStyle w:val="Paragraphedeliste"/>
        <w:numPr>
          <w:ilvl w:val="0"/>
          <w:numId w:val="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Allez dans la partie « S’orienter et préparer les concours »</w:t>
      </w:r>
    </w:p>
    <w:p w14:paraId="411D716B" w14:textId="77777777" w:rsidR="00CF2AF7" w:rsidRDefault="00CF2AF7" w:rsidP="00CF2AF7">
      <w:pPr>
        <w:pStyle w:val="Paragraphedeliste"/>
        <w:numPr>
          <w:ilvl w:val="0"/>
          <w:numId w:val="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« ouvrages »</w:t>
      </w:r>
    </w:p>
    <w:p w14:paraId="2194E4C6" w14:textId="77777777" w:rsidR="00CF2AF7" w:rsidRDefault="00CF2AF7" w:rsidP="00CF2AF7">
      <w:pPr>
        <w:pStyle w:val="Paragraphedeliste"/>
        <w:numPr>
          <w:ilvl w:val="0"/>
          <w:numId w:val="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Cliquez sur « Libertés et droits fondamentaux : l’incontournable pour préparer l’oral du CRFPA »</w:t>
      </w:r>
    </w:p>
    <w:p w14:paraId="68193DAB" w14:textId="77777777" w:rsidR="00CF2AF7" w:rsidRDefault="00CF2AF7" w:rsidP="00CF2AF7">
      <w:pPr>
        <w:pStyle w:val="Paragraphedeliste"/>
        <w:numPr>
          <w:ilvl w:val="0"/>
          <w:numId w:val="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Vous arrivez sur la page de la bibliothèque numérique Lefebvre Dalloz. </w:t>
      </w:r>
    </w:p>
    <w:p w14:paraId="2B5FBCBD" w14:textId="77777777" w:rsidR="00CF2AF7" w:rsidRDefault="00CF2AF7" w:rsidP="00CF2AF7">
      <w:pPr>
        <w:pStyle w:val="Paragraphedeliste"/>
        <w:numPr>
          <w:ilvl w:val="0"/>
          <w:numId w:val="9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Cliquez sur « feuilleter l’ouvrage » pour accéder au contenu depuis chez vous. </w:t>
      </w:r>
    </w:p>
    <w:p w14:paraId="12D85C8E" w14:textId="77777777" w:rsidR="00CF2AF7" w:rsidRDefault="00CF2AF7" w:rsidP="00CF2AF7">
      <w:pPr>
        <w:ind w:left="1056"/>
        <w:rPr>
          <w:rFonts w:ascii="Arial" w:hAnsi="Arial" w:cs="Arial"/>
        </w:rPr>
      </w:pPr>
    </w:p>
    <w:p w14:paraId="1163686A" w14:textId="77777777" w:rsidR="00CF2AF7" w:rsidRPr="009E1370" w:rsidRDefault="00CF2AF7" w:rsidP="00CF2AF7">
      <w:pPr>
        <w:ind w:left="1056"/>
        <w:rPr>
          <w:rFonts w:ascii="Arial" w:hAnsi="Arial" w:cs="Arial"/>
        </w:rPr>
      </w:pPr>
      <w:r>
        <w:rPr>
          <w:rFonts w:ascii="Arial" w:hAnsi="Arial" w:cs="Arial"/>
        </w:rPr>
        <w:t xml:space="preserve">N’hésitez pas à passer à la bibliothèque ou à prendre contact avec nous si vous avez des questions ! </w:t>
      </w:r>
    </w:p>
    <w:p w14:paraId="46D546F3" w14:textId="76CD6F27" w:rsidR="009E7C97" w:rsidRPr="00A301A6" w:rsidRDefault="009E7C97" w:rsidP="00CF2AF7">
      <w:pPr>
        <w:rPr>
          <w:rFonts w:ascii="Arial" w:hAnsi="Arial" w:cs="Arial"/>
        </w:rPr>
      </w:pPr>
    </w:p>
    <w:sectPr w:rsidR="009E7C97" w:rsidRPr="00A301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F3A3A" w14:textId="77777777" w:rsidR="0063714C" w:rsidRDefault="0063714C" w:rsidP="00A50A39">
      <w:pPr>
        <w:spacing w:after="0" w:line="240" w:lineRule="auto"/>
      </w:pPr>
      <w:r>
        <w:separator/>
      </w:r>
    </w:p>
  </w:endnote>
  <w:endnote w:type="continuationSeparator" w:id="0">
    <w:p w14:paraId="095A60F7" w14:textId="77777777" w:rsidR="0063714C" w:rsidRDefault="0063714C" w:rsidP="00A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174557"/>
      <w:docPartObj>
        <w:docPartGallery w:val="Page Numbers (Bottom of Page)"/>
        <w:docPartUnique/>
      </w:docPartObj>
    </w:sdtPr>
    <w:sdtEndPr/>
    <w:sdtContent>
      <w:p w14:paraId="138DAC8A" w14:textId="4724F2DE" w:rsidR="00E72435" w:rsidRDefault="00E724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B1E5409" wp14:editId="220CE77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AB8C2" w14:textId="77777777" w:rsidR="00E72435" w:rsidRPr="00144FE0" w:rsidRDefault="00E7243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44FE0">
                                <w:instrText>PAGE    \* MERGEFORMAT</w:instrText>
                              </w: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1E540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e6ogIAAEAFAAAOAAAAZHJzL2Uyb0RvYy54bWysVNuO0zAQfUfiHyy/d3NR2m2iTVe7W4qQ&#10;Flhplw9wbacx+BJst+mC+B/+gx9j7KSlhReE6IM7E4/Hc86c8dX1Xkm049YJo2ucXaQYcU0NE3pT&#10;4w9Pq8kcI+eJZkQazWv8zB2+Xrx8cdV3Fc9NayTjFkES7aq+q3HrfVcliaMtV8RdmI5r2GyMVcSD&#10;azcJs6SH7EomeZrOkt5Y1llDuXPwdTls4kXM3zSc+vdN47hHssZQm4+rjes6rMniilQbS7pW0LEM&#10;8g9VKCI0XHpMtSSeoK0Vf6RSglrjTOMvqFGJaRpBecQAaLL0NzSPLel4xALkuO5Ik/t/aem73YNF&#10;gkHvMNJEQYuerCB6IzkSztAf38HIAk195yqIfuwebADquntDPzmkzV0L4fzGWtO3nDAoLsYnZweC&#10;4+AoWvdvDYNbyNabyNi+sSokBC7QPjbm+dgYvveIwsc8y6flHPpHYS9Pp8V8FluXkOpwvLPOv+ZG&#10;oWDU2I8g4hVkd+987A4bMRL2EaNGSej1jkiUpeEXUELGMRqsQ86I10jBVkLK6NjN+k5aBGdrvMxf&#10;3awGyEDLaZjUIVibcGzIPXwBWGNBAWCUydcyy4v0Ni8nq9n8clKsiumkvEznkzQrb8tZWpTFcvUt&#10;oMmKqhWMcX0vND9INiv+ThLj8Axii6JFfY3LaT6NRJ1V705BRoIODJ2FKeFhgqVQNZ4faSRVkMIr&#10;zeJ8eSLkYCfn5Ue+gYPDf2QlCidoZdCc36/3o/zWhj2DhKyBBoMY4NkBozX2C0Y9jHCN3ectsRwj&#10;+UaDDMusKMLMR6eYXubg2NOd9ekO0RRSgXIwGsw7P7wT286KTQs3ZZEjbW5Auo3woaNB1kNVowNj&#10;GsGMT0p4B079GPXr4Vv8BAAA//8DAFBLAwQUAAYACAAAACEAWSTRB9wAAAAFAQAADwAAAGRycy9k&#10;b3ducmV2LnhtbEyPS0/DMBCE70j8B2uRuFGHBlUlxKkQ4iFR5UB5nN14iaPa68h22/DvWbjAZbWr&#10;Wc18U68m78QBYxoCKbicFSCQumAG6hW8vT5cLEGkrMloFwgVfGGCVXN6UuvKhCO94GGTe8EmlCqt&#10;wOY8VlKmzqLXaRZGJNY+Q/Q68xl7aaI+srl3cl4UC+n1QJxg9Yh3FrvdZu85ZFreD9G1u/f1uH5u&#10;r9vHJzt+KHV+Nt3egMg45b9n+MFndGiYaRv2ZJJwCrhI/p2sleUV19jyMi8XIJta/qdvvgEAAP//&#10;AwBQSwECLQAUAAYACAAAACEAtoM4kv4AAADhAQAAEwAAAAAAAAAAAAAAAAAAAAAAW0NvbnRlbnRf&#10;VHlwZXNdLnhtbFBLAQItABQABgAIAAAAIQA4/SH/1gAAAJQBAAALAAAAAAAAAAAAAAAAAC8BAABf&#10;cmVscy8ucmVsc1BLAQItABQABgAIAAAAIQByHGe6ogIAAEAFAAAOAAAAAAAAAAAAAAAAAC4CAABk&#10;cnMvZTJvRG9jLnhtbFBLAQItABQABgAIAAAAIQBZJNEH3AAAAAUBAAAPAAAAAAAAAAAAAAAAAPwE&#10;AABkcnMvZG93bnJldi54bWxQSwUGAAAAAAQABADzAAAABQYAAAAA&#10;" adj="21600" fillcolor="#d2eaf1" stroked="f">
                  <v:textbox>
                    <w:txbxContent>
                      <w:p w14:paraId="458AB8C2" w14:textId="77777777" w:rsidR="00E72435" w:rsidRPr="00144FE0" w:rsidRDefault="00E72435">
                        <w:pPr>
                          <w:jc w:val="center"/>
                          <w:rPr>
                            <w:szCs w:val="72"/>
                          </w:rPr>
                        </w:pP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144FE0">
                          <w:instrText>PAGE    \* MERGEFORMAT</w:instrText>
                        </w: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t>2</w:t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A8D4C" w14:textId="77777777" w:rsidR="0063714C" w:rsidRDefault="0063714C" w:rsidP="00A50A39">
      <w:pPr>
        <w:spacing w:after="0" w:line="240" w:lineRule="auto"/>
      </w:pPr>
      <w:r>
        <w:separator/>
      </w:r>
    </w:p>
  </w:footnote>
  <w:footnote w:type="continuationSeparator" w:id="0">
    <w:p w14:paraId="62A185D4" w14:textId="77777777" w:rsidR="0063714C" w:rsidRDefault="0063714C" w:rsidP="00A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382A" w14:textId="77777777" w:rsidR="00076047" w:rsidRDefault="00076047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F2F189" wp14:editId="6DA9AD61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FECA426" wp14:editId="017CB9C3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9467" w14:textId="77777777" w:rsidR="00076047" w:rsidRDefault="00076047" w:rsidP="00076047">
    <w:pPr>
      <w:pStyle w:val="En-tte"/>
    </w:pPr>
  </w:p>
  <w:p w14:paraId="5C7B48F8" w14:textId="0AA7EE1A" w:rsidR="00A50A39" w:rsidRPr="00A50A39" w:rsidRDefault="00A50A39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1D"/>
    <w:multiLevelType w:val="hybridMultilevel"/>
    <w:tmpl w:val="0C3477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16CAB"/>
    <w:multiLevelType w:val="hybridMultilevel"/>
    <w:tmpl w:val="44E441B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17170B9D"/>
    <w:multiLevelType w:val="hybridMultilevel"/>
    <w:tmpl w:val="73BECAA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38624405"/>
    <w:multiLevelType w:val="hybridMultilevel"/>
    <w:tmpl w:val="D7CC4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7F7F79"/>
    <w:multiLevelType w:val="hybridMultilevel"/>
    <w:tmpl w:val="4F7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7B02"/>
    <w:multiLevelType w:val="hybridMultilevel"/>
    <w:tmpl w:val="B82E6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611F7"/>
    <w:multiLevelType w:val="hybridMultilevel"/>
    <w:tmpl w:val="4DF4E068"/>
    <w:lvl w:ilvl="0" w:tplc="5F189A56">
      <w:start w:val="1"/>
      <w:numFmt w:val="decimal"/>
      <w:lvlText w:val="%1."/>
      <w:lvlJc w:val="left"/>
      <w:pPr>
        <w:ind w:left="1128" w:hanging="408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FA6291"/>
    <w:multiLevelType w:val="hybridMultilevel"/>
    <w:tmpl w:val="498CEB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51CC"/>
    <w:multiLevelType w:val="hybridMultilevel"/>
    <w:tmpl w:val="0310D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1B"/>
    <w:rsid w:val="00034F67"/>
    <w:rsid w:val="00053EA4"/>
    <w:rsid w:val="00076047"/>
    <w:rsid w:val="000C19C4"/>
    <w:rsid w:val="0012021B"/>
    <w:rsid w:val="00144FE0"/>
    <w:rsid w:val="001B6ADC"/>
    <w:rsid w:val="00283E83"/>
    <w:rsid w:val="00344345"/>
    <w:rsid w:val="003A43E8"/>
    <w:rsid w:val="00456C88"/>
    <w:rsid w:val="005A51E5"/>
    <w:rsid w:val="0063714C"/>
    <w:rsid w:val="006404E4"/>
    <w:rsid w:val="007758BA"/>
    <w:rsid w:val="00797E80"/>
    <w:rsid w:val="008B273E"/>
    <w:rsid w:val="008D0E90"/>
    <w:rsid w:val="009946B8"/>
    <w:rsid w:val="009D5DCA"/>
    <w:rsid w:val="009E7C97"/>
    <w:rsid w:val="00A301A6"/>
    <w:rsid w:val="00A44C0A"/>
    <w:rsid w:val="00A50A39"/>
    <w:rsid w:val="00B54601"/>
    <w:rsid w:val="00BC68A0"/>
    <w:rsid w:val="00BE530D"/>
    <w:rsid w:val="00CF2AF7"/>
    <w:rsid w:val="00D77F8B"/>
    <w:rsid w:val="00E12812"/>
    <w:rsid w:val="00E675BB"/>
    <w:rsid w:val="00E72435"/>
    <w:rsid w:val="00EB156B"/>
    <w:rsid w:val="00EC28DF"/>
    <w:rsid w:val="00ED3759"/>
    <w:rsid w:val="00F678E6"/>
    <w:rsid w:val="00FA542F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E497"/>
  <w15:chartTrackingRefBased/>
  <w15:docId w15:val="{09787625-0D19-4863-9759-4EF1CD5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2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2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2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A39"/>
  </w:style>
  <w:style w:type="paragraph" w:styleId="Pieddepage">
    <w:name w:val="footer"/>
    <w:basedOn w:val="Normal"/>
    <w:link w:val="Pieddepag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A39"/>
  </w:style>
  <w:style w:type="character" w:styleId="Lienhypertextesuivivisit">
    <w:name w:val="FollowedHyperlink"/>
    <w:basedOn w:val="Policepardfaut"/>
    <w:uiPriority w:val="99"/>
    <w:semiHidden/>
    <w:unhideWhenUsed/>
    <w:rsid w:val="007758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sscd.ut-capitole.fr/scd/abre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F34F-35DD-4E9C-A6AA-1FE24328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>Découvrir la base de données Dalloz : accès et utilisation </vt:lpstr>
      <vt:lpstr/>
      <vt:lpstr>Partie 1 </vt:lpstr>
      <vt:lpstr>    Accéder à la base de données Dalloz </vt:lpstr>
      <vt:lpstr>    Dalloz étudiant</vt:lpstr>
      <vt:lpstr>    </vt:lpstr>
      <vt:lpstr>    Accéder à la base de données Dalloz </vt:lpstr>
      <vt:lpstr>    Dalloz étudiant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Anais EBERHARD</cp:lastModifiedBy>
  <cp:revision>3</cp:revision>
  <cp:lastPrinted>2026-05-04T09:58:00Z</cp:lastPrinted>
  <dcterms:created xsi:type="dcterms:W3CDTF">2026-05-04T09:37:00Z</dcterms:created>
  <dcterms:modified xsi:type="dcterms:W3CDTF">2026-05-04T09:59:00Z</dcterms:modified>
</cp:coreProperties>
</file>