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A89D" w14:textId="77777777" w:rsidR="00670D48" w:rsidRPr="00045175" w:rsidRDefault="006843AE" w:rsidP="00436D41">
      <w:pPr>
        <w:spacing w:after="0"/>
        <w:ind w:left="-284"/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76EC0189" wp14:editId="5703DA08">
            <wp:extent cx="1620000" cy="5391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53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5C49" w14:textId="77777777" w:rsidR="003230ED" w:rsidRPr="000C0967" w:rsidRDefault="00393ABB" w:rsidP="000C096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C0967">
        <w:rPr>
          <w:rFonts w:cstheme="minorHAnsi"/>
          <w:b/>
          <w:sz w:val="32"/>
          <w:szCs w:val="32"/>
        </w:rPr>
        <w:t xml:space="preserve">Recrutement </w:t>
      </w:r>
      <w:r w:rsidR="00045175">
        <w:rPr>
          <w:rFonts w:cstheme="minorHAnsi"/>
          <w:b/>
          <w:sz w:val="32"/>
          <w:szCs w:val="32"/>
        </w:rPr>
        <w:t>de m</w:t>
      </w:r>
      <w:r w:rsidR="003230ED" w:rsidRPr="000C0967">
        <w:rPr>
          <w:rFonts w:cstheme="minorHAnsi"/>
          <w:b/>
          <w:sz w:val="32"/>
          <w:szCs w:val="32"/>
        </w:rPr>
        <w:t>oniteur</w:t>
      </w:r>
      <w:r w:rsidRPr="000C0967">
        <w:rPr>
          <w:rFonts w:cstheme="minorHAnsi"/>
          <w:b/>
          <w:sz w:val="32"/>
          <w:szCs w:val="32"/>
        </w:rPr>
        <w:t>s</w:t>
      </w:r>
      <w:r w:rsidR="00045175">
        <w:rPr>
          <w:rFonts w:cstheme="minorHAnsi"/>
          <w:b/>
          <w:sz w:val="32"/>
          <w:szCs w:val="32"/>
        </w:rPr>
        <w:t xml:space="preserve"> </w:t>
      </w:r>
      <w:r w:rsidR="001A4AA5">
        <w:rPr>
          <w:rFonts w:cstheme="minorHAnsi"/>
          <w:b/>
          <w:sz w:val="32"/>
          <w:szCs w:val="32"/>
        </w:rPr>
        <w:t>-</w:t>
      </w:r>
      <w:r w:rsidR="00045175">
        <w:rPr>
          <w:rFonts w:cstheme="minorHAnsi"/>
          <w:b/>
          <w:sz w:val="32"/>
          <w:szCs w:val="32"/>
        </w:rPr>
        <w:t xml:space="preserve"> </w:t>
      </w:r>
      <w:r w:rsidR="000B042F" w:rsidRPr="000C0967">
        <w:rPr>
          <w:rFonts w:cstheme="minorHAnsi"/>
          <w:b/>
          <w:sz w:val="32"/>
          <w:szCs w:val="32"/>
        </w:rPr>
        <w:t>étudiant</w:t>
      </w:r>
      <w:r w:rsidRPr="000C0967">
        <w:rPr>
          <w:rFonts w:cstheme="minorHAnsi"/>
          <w:b/>
          <w:sz w:val="32"/>
          <w:szCs w:val="32"/>
        </w:rPr>
        <w:t>s</w:t>
      </w:r>
      <w:r w:rsidR="001A4AA5">
        <w:rPr>
          <w:rFonts w:cstheme="minorHAnsi"/>
          <w:b/>
          <w:sz w:val="32"/>
          <w:szCs w:val="32"/>
        </w:rPr>
        <w:t xml:space="preserve"> (H/F)</w:t>
      </w:r>
    </w:p>
    <w:p w14:paraId="3DAA40C6" w14:textId="77777777" w:rsidR="003230ED" w:rsidRPr="000C0967" w:rsidRDefault="003230ED" w:rsidP="000C096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C0967">
        <w:rPr>
          <w:rFonts w:cstheme="minorHAnsi"/>
          <w:b/>
          <w:sz w:val="32"/>
          <w:szCs w:val="32"/>
        </w:rPr>
        <w:t xml:space="preserve">Bibliothèque universitaire </w:t>
      </w:r>
      <w:r w:rsidR="00383125">
        <w:rPr>
          <w:rFonts w:cstheme="minorHAnsi"/>
          <w:b/>
          <w:sz w:val="32"/>
          <w:szCs w:val="32"/>
        </w:rPr>
        <w:t>Sarcelles</w:t>
      </w:r>
    </w:p>
    <w:p w14:paraId="4783C71E" w14:textId="7FA0A173" w:rsidR="00E66462" w:rsidRDefault="00FF374F" w:rsidP="00D068B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0C0967">
        <w:rPr>
          <w:rFonts w:cstheme="minorHAnsi"/>
          <w:b/>
          <w:sz w:val="32"/>
          <w:szCs w:val="32"/>
        </w:rPr>
        <w:t>Année</w:t>
      </w:r>
      <w:r w:rsidR="000B042F" w:rsidRPr="000C0967">
        <w:rPr>
          <w:rFonts w:cstheme="minorHAnsi"/>
          <w:b/>
          <w:sz w:val="32"/>
          <w:szCs w:val="32"/>
        </w:rPr>
        <w:t xml:space="preserve"> universitaire 20</w:t>
      </w:r>
      <w:r w:rsidR="00670D48" w:rsidRPr="000C0967">
        <w:rPr>
          <w:rFonts w:cstheme="minorHAnsi"/>
          <w:b/>
          <w:sz w:val="32"/>
          <w:szCs w:val="32"/>
        </w:rPr>
        <w:t>2</w:t>
      </w:r>
      <w:r w:rsidR="00BE7867">
        <w:rPr>
          <w:rFonts w:cstheme="minorHAnsi"/>
          <w:b/>
          <w:sz w:val="32"/>
          <w:szCs w:val="32"/>
        </w:rPr>
        <w:t>4</w:t>
      </w:r>
      <w:r w:rsidR="000B042F" w:rsidRPr="000C0967">
        <w:rPr>
          <w:rFonts w:cstheme="minorHAnsi"/>
          <w:b/>
          <w:sz w:val="32"/>
          <w:szCs w:val="32"/>
        </w:rPr>
        <w:t>-20</w:t>
      </w:r>
      <w:r w:rsidR="0098488F" w:rsidRPr="000C0967">
        <w:rPr>
          <w:rFonts w:cstheme="minorHAnsi"/>
          <w:b/>
          <w:sz w:val="32"/>
          <w:szCs w:val="32"/>
        </w:rPr>
        <w:t>2</w:t>
      </w:r>
      <w:r w:rsidR="00BE7867">
        <w:rPr>
          <w:rFonts w:cstheme="minorHAnsi"/>
          <w:b/>
          <w:sz w:val="32"/>
          <w:szCs w:val="32"/>
        </w:rPr>
        <w:t>5</w:t>
      </w:r>
    </w:p>
    <w:p w14:paraId="257AA5EA" w14:textId="77777777" w:rsidR="0091516E" w:rsidRPr="000C0967" w:rsidRDefault="0091516E" w:rsidP="000C096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D3BB794" w14:textId="77777777" w:rsidR="00694DCF" w:rsidRPr="00045175" w:rsidRDefault="00694DCF" w:rsidP="00A37ACB">
      <w:pPr>
        <w:spacing w:after="0" w:line="240" w:lineRule="auto"/>
        <w:jc w:val="center"/>
        <w:rPr>
          <w:rFonts w:cstheme="minorHAnsi"/>
          <w:b/>
          <w:sz w:val="20"/>
          <w:szCs w:val="28"/>
        </w:rPr>
      </w:pPr>
    </w:p>
    <w:p w14:paraId="26FEA419" w14:textId="77777777" w:rsidR="00984942" w:rsidRPr="001B04AD" w:rsidRDefault="00CA7AAF" w:rsidP="00616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du poste</w:t>
      </w:r>
    </w:p>
    <w:p w14:paraId="11EA2C53" w14:textId="77777777" w:rsidR="00113C99" w:rsidRPr="001B04AD" w:rsidRDefault="00113C99" w:rsidP="00113C99">
      <w:pPr>
        <w:ind w:left="-57"/>
        <w:rPr>
          <w:rFonts w:cstheme="minorHAnsi"/>
          <w:b/>
        </w:rPr>
      </w:pPr>
      <w:r w:rsidRPr="001B04AD">
        <w:rPr>
          <w:rFonts w:cstheme="minorHAnsi"/>
          <w:b/>
        </w:rPr>
        <w:t>Fonctions principales</w:t>
      </w:r>
      <w:r w:rsidR="00BA1B4B">
        <w:rPr>
          <w:rFonts w:cstheme="minorHAnsi"/>
          <w:b/>
        </w:rPr>
        <w:t xml:space="preserve"> </w:t>
      </w:r>
      <w:r w:rsidR="001B04AD" w:rsidRPr="001B04AD">
        <w:rPr>
          <w:rFonts w:cstheme="minorHAnsi"/>
          <w:b/>
        </w:rPr>
        <w:t>:</w:t>
      </w:r>
    </w:p>
    <w:p w14:paraId="5FB32C70" w14:textId="77777777" w:rsidR="000B042F" w:rsidRPr="001B04AD" w:rsidRDefault="00113C99" w:rsidP="0042382B">
      <w:pPr>
        <w:pStyle w:val="Paragraphedeliste"/>
        <w:numPr>
          <w:ilvl w:val="0"/>
          <w:numId w:val="5"/>
        </w:numPr>
        <w:jc w:val="both"/>
        <w:rPr>
          <w:rFonts w:cstheme="minorHAnsi"/>
        </w:rPr>
      </w:pPr>
      <w:r w:rsidRPr="001B04AD">
        <w:rPr>
          <w:rFonts w:cstheme="minorHAnsi"/>
        </w:rPr>
        <w:t>Accueil des étudiant</w:t>
      </w:r>
      <w:r w:rsidR="00377C11">
        <w:rPr>
          <w:rFonts w:cstheme="minorHAnsi"/>
        </w:rPr>
        <w:t>.e.</w:t>
      </w:r>
      <w:r w:rsidRPr="001B04AD">
        <w:rPr>
          <w:rFonts w:cstheme="minorHAnsi"/>
        </w:rPr>
        <w:t>s</w:t>
      </w:r>
      <w:r w:rsidR="00BA1B4B">
        <w:rPr>
          <w:rFonts w:cstheme="minorHAnsi"/>
        </w:rPr>
        <w:t xml:space="preserve"> </w:t>
      </w:r>
      <w:r w:rsidRPr="001B04AD">
        <w:rPr>
          <w:rFonts w:cstheme="minorHAnsi"/>
        </w:rPr>
        <w:t xml:space="preserve">: </w:t>
      </w:r>
      <w:r w:rsidR="00263CED" w:rsidRPr="001B04AD">
        <w:t xml:space="preserve">renseignements </w:t>
      </w:r>
      <w:r w:rsidR="000B042F" w:rsidRPr="001B04AD">
        <w:t>bibliographiques, transactions de prêts, inscriptions</w:t>
      </w:r>
      <w:r w:rsidR="0023579C">
        <w:t>,</w:t>
      </w:r>
      <w:r w:rsidR="0023579C" w:rsidRPr="0023579C">
        <w:t xml:space="preserve"> </w:t>
      </w:r>
      <w:r w:rsidR="0023579C">
        <w:t xml:space="preserve">informations </w:t>
      </w:r>
      <w:r w:rsidR="0023579C" w:rsidRPr="001B04AD">
        <w:t>sur les services développés par la b</w:t>
      </w:r>
      <w:r w:rsidR="0023579C">
        <w:t>ibliothèque</w:t>
      </w:r>
    </w:p>
    <w:p w14:paraId="77BCBF0B" w14:textId="77777777" w:rsidR="00113C99" w:rsidRDefault="00113C99" w:rsidP="00113C99">
      <w:pPr>
        <w:pStyle w:val="Paragraphedeliste"/>
        <w:numPr>
          <w:ilvl w:val="0"/>
          <w:numId w:val="5"/>
        </w:numPr>
        <w:rPr>
          <w:rFonts w:cstheme="minorHAnsi"/>
        </w:rPr>
      </w:pPr>
      <w:r w:rsidRPr="001B04AD">
        <w:rPr>
          <w:rFonts w:cstheme="minorHAnsi"/>
        </w:rPr>
        <w:t>Rangemen</w:t>
      </w:r>
      <w:r w:rsidR="00436D41">
        <w:rPr>
          <w:rFonts w:cstheme="minorHAnsi"/>
        </w:rPr>
        <w:t>t et reclassement des documents</w:t>
      </w:r>
    </w:p>
    <w:p w14:paraId="1EF9FA97" w14:textId="77777777" w:rsidR="00113C99" w:rsidRPr="001B04AD" w:rsidRDefault="00113C99" w:rsidP="00113C99">
      <w:pPr>
        <w:ind w:left="-57"/>
        <w:jc w:val="both"/>
      </w:pPr>
      <w:r w:rsidRPr="001B04AD">
        <w:rPr>
          <w:b/>
        </w:rPr>
        <w:t>Emploi du temps</w:t>
      </w:r>
      <w:r w:rsidR="00BA1B4B">
        <w:rPr>
          <w:b/>
        </w:rPr>
        <w:t xml:space="preserve"> </w:t>
      </w:r>
    </w:p>
    <w:p w14:paraId="770F346A" w14:textId="0A7BFAA2" w:rsidR="00263CED" w:rsidRPr="00614DFC" w:rsidRDefault="00F27866" w:rsidP="001B04AD">
      <w:pPr>
        <w:pStyle w:val="Paragraphedeliste"/>
        <w:numPr>
          <w:ilvl w:val="0"/>
          <w:numId w:val="6"/>
        </w:numPr>
        <w:jc w:val="both"/>
      </w:pPr>
      <w:r>
        <w:t>15h20</w:t>
      </w:r>
      <w:r w:rsidR="00877B5F" w:rsidRPr="00614DFC">
        <w:t xml:space="preserve"> </w:t>
      </w:r>
      <w:r w:rsidR="00113C99" w:rsidRPr="00614DFC">
        <w:t xml:space="preserve">par </w:t>
      </w:r>
      <w:r w:rsidR="004F7920">
        <w:t>semaine</w:t>
      </w:r>
      <w:r w:rsidR="00436D41">
        <w:t xml:space="preserve">, de </w:t>
      </w:r>
      <w:r w:rsidR="009E61E2">
        <w:t>janvier</w:t>
      </w:r>
      <w:r w:rsidR="00D6459A">
        <w:t xml:space="preserve"> </w:t>
      </w:r>
      <w:r>
        <w:t>à juin 202</w:t>
      </w:r>
      <w:r w:rsidR="00BE7867">
        <w:t>5</w:t>
      </w:r>
    </w:p>
    <w:p w14:paraId="1D5AC43D" w14:textId="77777777" w:rsidR="001D6BF8" w:rsidRPr="001B04AD" w:rsidRDefault="006843AE" w:rsidP="00113C99">
      <w:pPr>
        <w:pStyle w:val="Paragraphedeliste"/>
        <w:numPr>
          <w:ilvl w:val="0"/>
          <w:numId w:val="6"/>
        </w:numPr>
        <w:jc w:val="both"/>
      </w:pPr>
      <w:r>
        <w:t>H</w:t>
      </w:r>
      <w:r w:rsidR="00113C99" w:rsidRPr="001B04AD">
        <w:t>oraire</w:t>
      </w:r>
      <w:r w:rsidR="00FF374F" w:rsidRPr="001B04AD">
        <w:t>s</w:t>
      </w:r>
      <w:r w:rsidR="00113C99" w:rsidRPr="001B04AD">
        <w:t xml:space="preserve"> de travail à définir lors du recrutement</w:t>
      </w:r>
      <w:r w:rsidR="00436D41">
        <w:t xml:space="preserve"> </w:t>
      </w:r>
      <w:r w:rsidR="001D6BF8" w:rsidRPr="001B04AD">
        <w:t>:</w:t>
      </w:r>
    </w:p>
    <w:p w14:paraId="3E272A35" w14:textId="77777777" w:rsidR="00113C99" w:rsidRPr="001B04AD" w:rsidRDefault="00FF374F" w:rsidP="00BA1B4B">
      <w:pPr>
        <w:pStyle w:val="Paragraphedeliste"/>
        <w:ind w:left="641"/>
        <w:jc w:val="both"/>
      </w:pPr>
      <w:r w:rsidRPr="00BA1B4B">
        <w:rPr>
          <w:b/>
        </w:rPr>
        <w:t>Site</w:t>
      </w:r>
      <w:r w:rsidR="001D6BF8" w:rsidRPr="00BA1B4B">
        <w:rPr>
          <w:b/>
        </w:rPr>
        <w:t xml:space="preserve"> de</w:t>
      </w:r>
      <w:r w:rsidR="004F7920">
        <w:rPr>
          <w:b/>
        </w:rPr>
        <w:t xml:space="preserve"> </w:t>
      </w:r>
      <w:r w:rsidR="00383125">
        <w:rPr>
          <w:b/>
        </w:rPr>
        <w:t>Sarcelles</w:t>
      </w:r>
      <w:r w:rsidR="00BA321C">
        <w:t xml:space="preserve"> </w:t>
      </w:r>
      <w:r w:rsidR="00BA321C" w:rsidRPr="001B04AD">
        <w:t>:</w:t>
      </w:r>
      <w:r w:rsidR="001D6BF8" w:rsidRPr="001B04AD">
        <w:t xml:space="preserve"> </w:t>
      </w:r>
      <w:r w:rsidR="00113C99" w:rsidRPr="001B04AD">
        <w:t xml:space="preserve">entre </w:t>
      </w:r>
      <w:r w:rsidR="00383125">
        <w:t xml:space="preserve">9h et 17h30. </w:t>
      </w:r>
      <w:r w:rsidR="00113C99" w:rsidRPr="001B04AD">
        <w:t xml:space="preserve"> </w:t>
      </w:r>
    </w:p>
    <w:p w14:paraId="7F8B091E" w14:textId="77777777" w:rsidR="00BF7322" w:rsidRPr="001B04AD" w:rsidRDefault="00BF7322" w:rsidP="000B042F">
      <w:pPr>
        <w:pStyle w:val="Paragraphedeliste"/>
        <w:ind w:left="0"/>
        <w:jc w:val="both"/>
      </w:pPr>
    </w:p>
    <w:p w14:paraId="13E9CA3F" w14:textId="77777777" w:rsidR="00113C99" w:rsidRPr="001B04AD" w:rsidRDefault="00CA7AAF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</w:t>
      </w:r>
    </w:p>
    <w:p w14:paraId="0B00A097" w14:textId="77777777" w:rsidR="00113C99" w:rsidRPr="001B04AD" w:rsidRDefault="008F4571" w:rsidP="00113C99">
      <w:pPr>
        <w:pStyle w:val="Paragraphedeliste"/>
        <w:numPr>
          <w:ilvl w:val="0"/>
          <w:numId w:val="4"/>
        </w:numPr>
      </w:pPr>
      <w:r w:rsidRPr="001B04AD">
        <w:t>Disponibilité, r</w:t>
      </w:r>
      <w:r w:rsidR="00113C99" w:rsidRPr="001B04AD">
        <w:t>igueur</w:t>
      </w:r>
      <w:r w:rsidRPr="001B04AD">
        <w:t xml:space="preserve">, </w:t>
      </w:r>
      <w:r w:rsidR="00952F90" w:rsidRPr="001B04AD">
        <w:t>p</w:t>
      </w:r>
      <w:r w:rsidR="00113C99" w:rsidRPr="001B04AD">
        <w:t>onctualité</w:t>
      </w:r>
    </w:p>
    <w:p w14:paraId="321D8232" w14:textId="77777777" w:rsidR="00113C99" w:rsidRPr="001B04AD" w:rsidRDefault="00113C99" w:rsidP="00113C99">
      <w:pPr>
        <w:pStyle w:val="Paragraphedeliste"/>
        <w:numPr>
          <w:ilvl w:val="0"/>
          <w:numId w:val="4"/>
        </w:numPr>
      </w:pPr>
      <w:r w:rsidRPr="001B04AD">
        <w:t xml:space="preserve">Qualités </w:t>
      </w:r>
      <w:r w:rsidR="00FF374F" w:rsidRPr="001B04AD">
        <w:t>relationnelles, c</w:t>
      </w:r>
      <w:r w:rsidRPr="001B04AD">
        <w:t>apacité à travailler en autonomie</w:t>
      </w:r>
    </w:p>
    <w:p w14:paraId="31187AA0" w14:textId="77777777" w:rsidR="00605D8C" w:rsidRPr="001B04AD" w:rsidRDefault="00113C99" w:rsidP="00605D8C">
      <w:pPr>
        <w:pStyle w:val="Paragraphedeliste"/>
        <w:numPr>
          <w:ilvl w:val="0"/>
          <w:numId w:val="4"/>
        </w:numPr>
      </w:pPr>
      <w:r w:rsidRPr="001B04AD">
        <w:t>Intérêt pour le travail en bibliothèque</w:t>
      </w:r>
      <w:r w:rsidR="005C55B7" w:rsidRPr="001B04AD">
        <w:t xml:space="preserve"> </w:t>
      </w:r>
    </w:p>
    <w:p w14:paraId="13252A63" w14:textId="77777777" w:rsidR="00113C99" w:rsidRPr="001B04AD" w:rsidRDefault="00113C99" w:rsidP="00984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ascii="Arial" w:hAnsi="Arial" w:cs="Arial"/>
        </w:rPr>
      </w:pPr>
      <w:r w:rsidRPr="001B04AD">
        <w:rPr>
          <w:rFonts w:ascii="Arial" w:hAnsi="Arial" w:cs="Arial"/>
          <w:b/>
        </w:rPr>
        <w:t xml:space="preserve">Pièces à </w:t>
      </w:r>
      <w:r w:rsidR="00436D41">
        <w:rPr>
          <w:rFonts w:ascii="Arial" w:hAnsi="Arial" w:cs="Arial"/>
          <w:b/>
        </w:rPr>
        <w:t>envoyer</w:t>
      </w:r>
    </w:p>
    <w:p w14:paraId="13D7DEC6" w14:textId="77777777" w:rsidR="00113C99" w:rsidRPr="001B04AD" w:rsidRDefault="00113C99" w:rsidP="00045175">
      <w:pPr>
        <w:pStyle w:val="Paragraphedeliste"/>
        <w:numPr>
          <w:ilvl w:val="0"/>
          <w:numId w:val="7"/>
        </w:numPr>
        <w:ind w:left="641" w:hanging="357"/>
      </w:pPr>
      <w:r w:rsidRPr="001B04AD">
        <w:t>CV</w:t>
      </w:r>
      <w:r w:rsidR="00BA1B4B">
        <w:t xml:space="preserve"> et lettre de motivation</w:t>
      </w:r>
    </w:p>
    <w:p w14:paraId="5B8A1E5B" w14:textId="2E349158" w:rsidR="005C55B7" w:rsidRPr="001B04AD" w:rsidRDefault="00113C99" w:rsidP="00045175">
      <w:pPr>
        <w:pStyle w:val="Paragraphedeliste"/>
        <w:numPr>
          <w:ilvl w:val="0"/>
          <w:numId w:val="7"/>
        </w:numPr>
        <w:ind w:left="641" w:hanging="357"/>
      </w:pPr>
      <w:r w:rsidRPr="001B04AD">
        <w:t xml:space="preserve">Emploi du temps </w:t>
      </w:r>
      <w:r w:rsidR="004F7920">
        <w:t>202</w:t>
      </w:r>
      <w:r w:rsidR="00BE7867">
        <w:t>4</w:t>
      </w:r>
      <w:r w:rsidR="00F27866">
        <w:t>/202</w:t>
      </w:r>
      <w:r w:rsidR="00BE7867">
        <w:t>5</w:t>
      </w:r>
    </w:p>
    <w:p w14:paraId="5CBB6D63" w14:textId="77777777" w:rsidR="000A6169" w:rsidRPr="001B04AD" w:rsidRDefault="000A6169" w:rsidP="000A6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"/>
        <w:rPr>
          <w:rFonts w:ascii="Arial" w:hAnsi="Arial" w:cs="Arial"/>
        </w:rPr>
      </w:pPr>
      <w:r w:rsidRPr="001B04AD">
        <w:rPr>
          <w:rFonts w:ascii="Arial" w:hAnsi="Arial" w:cs="Arial"/>
          <w:b/>
        </w:rPr>
        <w:t>Contact</w:t>
      </w:r>
      <w:r w:rsidR="00616867" w:rsidRPr="001B04AD">
        <w:rPr>
          <w:rFonts w:ascii="Arial" w:hAnsi="Arial" w:cs="Arial"/>
          <w:b/>
        </w:rPr>
        <w:t>s</w:t>
      </w:r>
    </w:p>
    <w:p w14:paraId="1D605120" w14:textId="77777777" w:rsidR="00A23D6C" w:rsidRPr="00A23D6C" w:rsidRDefault="00A23D6C" w:rsidP="009960E4">
      <w:pPr>
        <w:pStyle w:val="Paragraphedeliste"/>
        <w:numPr>
          <w:ilvl w:val="0"/>
          <w:numId w:val="10"/>
        </w:numPr>
        <w:tabs>
          <w:tab w:val="left" w:pos="2977"/>
        </w:tabs>
      </w:pPr>
      <w:r>
        <w:rPr>
          <w:rFonts w:cstheme="minorHAnsi"/>
          <w:b/>
        </w:rPr>
        <w:t xml:space="preserve">Adresse d'envoi des documents : </w:t>
      </w:r>
      <w:r w:rsidR="00383125">
        <w:rPr>
          <w:rFonts w:cstheme="minorHAnsi"/>
          <w:b/>
        </w:rPr>
        <w:t>anna.duchet-annez@cyu.fr</w:t>
      </w:r>
    </w:p>
    <w:p w14:paraId="1314EA28" w14:textId="77777777" w:rsidR="00A23D6C" w:rsidRPr="00045175" w:rsidRDefault="00A23D6C" w:rsidP="00045175">
      <w:pPr>
        <w:pStyle w:val="Paragraphedeliste"/>
        <w:ind w:left="644"/>
        <w:rPr>
          <w:sz w:val="26"/>
          <w:szCs w:val="26"/>
        </w:rPr>
      </w:pPr>
    </w:p>
    <w:p w14:paraId="2467B67B" w14:textId="77777777" w:rsidR="00924513" w:rsidRPr="001B04AD" w:rsidRDefault="00924513" w:rsidP="0092451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/>
        <w:rPr>
          <w:rFonts w:ascii="Arial" w:hAnsi="Arial" w:cs="Arial"/>
        </w:rPr>
      </w:pPr>
      <w:r w:rsidRPr="001B04AD">
        <w:rPr>
          <w:rFonts w:ascii="Arial" w:hAnsi="Arial" w:cs="Arial"/>
          <w:b/>
        </w:rPr>
        <w:t>Modalités d’accès à l’emploi</w:t>
      </w:r>
    </w:p>
    <w:p w14:paraId="39D05E22" w14:textId="77777777" w:rsidR="006843AE" w:rsidRDefault="00263CED" w:rsidP="006843A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1B04AD">
        <w:rPr>
          <w:rFonts w:ascii="Calibri" w:hAnsi="Calibri" w:cs="Calibri"/>
        </w:rPr>
        <w:t>Les emplois concernent les étudiant</w:t>
      </w:r>
      <w:r w:rsidR="00377C11">
        <w:rPr>
          <w:rFonts w:ascii="Calibri" w:hAnsi="Calibri" w:cs="Calibri"/>
        </w:rPr>
        <w:t>.e.</w:t>
      </w:r>
      <w:r w:rsidRPr="001B04AD">
        <w:rPr>
          <w:rFonts w:ascii="Calibri" w:hAnsi="Calibri" w:cs="Calibri"/>
        </w:rPr>
        <w:t>s, inscri</w:t>
      </w:r>
      <w:r w:rsidR="009960E4">
        <w:rPr>
          <w:rFonts w:ascii="Calibri" w:hAnsi="Calibri" w:cs="Calibri"/>
        </w:rPr>
        <w:t>t</w:t>
      </w:r>
      <w:r w:rsidR="00713248">
        <w:rPr>
          <w:rFonts w:ascii="Calibri" w:hAnsi="Calibri" w:cs="Calibri"/>
        </w:rPr>
        <w:t>.e.</w:t>
      </w:r>
      <w:r w:rsidR="009960E4">
        <w:rPr>
          <w:rFonts w:ascii="Calibri" w:hAnsi="Calibri" w:cs="Calibri"/>
        </w:rPr>
        <w:t xml:space="preserve">s à partir de la </w:t>
      </w:r>
      <w:r w:rsidR="000D551D">
        <w:rPr>
          <w:rFonts w:ascii="Calibri" w:hAnsi="Calibri" w:cs="Calibri"/>
        </w:rPr>
        <w:t>première</w:t>
      </w:r>
      <w:r w:rsidR="00924513" w:rsidRPr="001B04AD">
        <w:rPr>
          <w:rFonts w:ascii="Calibri" w:hAnsi="Calibri" w:cs="Calibri"/>
        </w:rPr>
        <w:t xml:space="preserve"> année </w:t>
      </w:r>
      <w:r w:rsidRPr="001B04AD">
        <w:rPr>
          <w:rFonts w:ascii="Calibri" w:hAnsi="Calibri" w:cs="Calibri"/>
        </w:rPr>
        <w:t>d</w:t>
      </w:r>
      <w:r w:rsidR="009960E4">
        <w:rPr>
          <w:rFonts w:ascii="Calibri" w:hAnsi="Calibri" w:cs="Calibri"/>
        </w:rPr>
        <w:t>’un premier cycle de formation</w:t>
      </w:r>
      <w:r w:rsidR="00F625C9">
        <w:rPr>
          <w:rFonts w:ascii="Calibri" w:hAnsi="Calibri" w:cs="Calibri"/>
        </w:rPr>
        <w:t xml:space="preserve"> (</w:t>
      </w:r>
      <w:r w:rsidR="00620011">
        <w:rPr>
          <w:rFonts w:ascii="Calibri" w:hAnsi="Calibri" w:cs="Calibri"/>
        </w:rPr>
        <w:t>aucune obligation d’être inscrit.e à CY)</w:t>
      </w:r>
      <w:r w:rsidR="009960E4">
        <w:rPr>
          <w:rFonts w:ascii="Calibri" w:hAnsi="Calibri" w:cs="Calibri"/>
        </w:rPr>
        <w:t>.</w:t>
      </w:r>
    </w:p>
    <w:p w14:paraId="09B802D7" w14:textId="77777777" w:rsidR="0091516E" w:rsidRDefault="0091516E" w:rsidP="006843A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351A654" w14:textId="77777777" w:rsidR="006843AE" w:rsidRDefault="006843AE" w:rsidP="006843A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6"/>
        </w:rPr>
      </w:pPr>
    </w:p>
    <w:p w14:paraId="1E66D583" w14:textId="77777777" w:rsidR="00713248" w:rsidRPr="00045175" w:rsidRDefault="00713248" w:rsidP="006843A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sz w:val="16"/>
        </w:rPr>
      </w:pPr>
    </w:p>
    <w:p w14:paraId="6A19B2C4" w14:textId="20A15CE8" w:rsidR="006843AE" w:rsidRPr="004913C8" w:rsidRDefault="00C35CFE" w:rsidP="0004517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b/>
          <w:bCs/>
          <w:sz w:val="36"/>
        </w:rPr>
      </w:pPr>
      <w:r w:rsidRPr="004913C8">
        <w:rPr>
          <w:b/>
          <w:bCs/>
          <w:sz w:val="36"/>
        </w:rPr>
        <w:t xml:space="preserve">Date limite </w:t>
      </w:r>
      <w:r w:rsidR="00894A0F" w:rsidRPr="004913C8">
        <w:rPr>
          <w:b/>
          <w:bCs/>
          <w:sz w:val="36"/>
        </w:rPr>
        <w:t>des candidatures :</w:t>
      </w:r>
      <w:r w:rsidR="00713248">
        <w:rPr>
          <w:b/>
          <w:bCs/>
          <w:sz w:val="36"/>
        </w:rPr>
        <w:t xml:space="preserve"> </w:t>
      </w:r>
      <w:r w:rsidR="009E61E2">
        <w:rPr>
          <w:b/>
          <w:bCs/>
          <w:sz w:val="36"/>
        </w:rPr>
        <w:t>1</w:t>
      </w:r>
      <w:r w:rsidR="007E01D1">
        <w:rPr>
          <w:b/>
          <w:bCs/>
          <w:sz w:val="36"/>
        </w:rPr>
        <w:t>7</w:t>
      </w:r>
      <w:r w:rsidR="00974882">
        <w:rPr>
          <w:b/>
          <w:bCs/>
          <w:sz w:val="36"/>
        </w:rPr>
        <w:t>/0</w:t>
      </w:r>
      <w:r w:rsidR="009E61E2">
        <w:rPr>
          <w:b/>
          <w:bCs/>
          <w:sz w:val="36"/>
        </w:rPr>
        <w:t>1</w:t>
      </w:r>
      <w:r w:rsidR="004F7920">
        <w:rPr>
          <w:b/>
          <w:bCs/>
          <w:sz w:val="36"/>
        </w:rPr>
        <w:t>/</w:t>
      </w:r>
      <w:r w:rsidR="00713248">
        <w:rPr>
          <w:b/>
          <w:bCs/>
          <w:sz w:val="36"/>
        </w:rPr>
        <w:t>202</w:t>
      </w:r>
      <w:r w:rsidR="00D6459A">
        <w:rPr>
          <w:b/>
          <w:bCs/>
          <w:sz w:val="36"/>
        </w:rPr>
        <w:t>4</w:t>
      </w:r>
    </w:p>
    <w:sectPr w:rsidR="006843AE" w:rsidRPr="004913C8" w:rsidSect="003F70A1">
      <w:pgSz w:w="11906" w:h="16838"/>
      <w:pgMar w:top="680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C00"/>
    <w:multiLevelType w:val="hybridMultilevel"/>
    <w:tmpl w:val="CD56EBCA"/>
    <w:lvl w:ilvl="0" w:tplc="040C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E1201EC"/>
    <w:multiLevelType w:val="hybridMultilevel"/>
    <w:tmpl w:val="D1E4CC4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E42BE0"/>
    <w:multiLevelType w:val="hybridMultilevel"/>
    <w:tmpl w:val="36DCFBA2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DB7CB7"/>
    <w:multiLevelType w:val="hybridMultilevel"/>
    <w:tmpl w:val="10FCCF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7FF2"/>
    <w:multiLevelType w:val="hybridMultilevel"/>
    <w:tmpl w:val="251868C0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41E4561"/>
    <w:multiLevelType w:val="hybridMultilevel"/>
    <w:tmpl w:val="CAE2C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D4E93"/>
    <w:multiLevelType w:val="hybridMultilevel"/>
    <w:tmpl w:val="4608EC4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02C4758"/>
    <w:multiLevelType w:val="hybridMultilevel"/>
    <w:tmpl w:val="578AD228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D95661"/>
    <w:multiLevelType w:val="multilevel"/>
    <w:tmpl w:val="26D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03A80"/>
    <w:multiLevelType w:val="hybridMultilevel"/>
    <w:tmpl w:val="16F0770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0344F57"/>
    <w:multiLevelType w:val="hybridMultilevel"/>
    <w:tmpl w:val="779C2AC4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1D5237"/>
    <w:multiLevelType w:val="hybridMultilevel"/>
    <w:tmpl w:val="89A6453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A4E455F"/>
    <w:multiLevelType w:val="hybridMultilevel"/>
    <w:tmpl w:val="11AEC4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9"/>
    <w:rsid w:val="00045175"/>
    <w:rsid w:val="000A6169"/>
    <w:rsid w:val="000B042F"/>
    <w:rsid w:val="000B0EE4"/>
    <w:rsid w:val="000C0967"/>
    <w:rsid w:val="000D1D00"/>
    <w:rsid w:val="000D551D"/>
    <w:rsid w:val="000F3B64"/>
    <w:rsid w:val="00113C99"/>
    <w:rsid w:val="001A45B9"/>
    <w:rsid w:val="001A4AA5"/>
    <w:rsid w:val="001B04AD"/>
    <w:rsid w:val="001D0DDA"/>
    <w:rsid w:val="001D4EEB"/>
    <w:rsid w:val="001D6BF8"/>
    <w:rsid w:val="00201FD9"/>
    <w:rsid w:val="0022062B"/>
    <w:rsid w:val="0023562A"/>
    <w:rsid w:val="0023579C"/>
    <w:rsid w:val="0023671B"/>
    <w:rsid w:val="00263CED"/>
    <w:rsid w:val="00265A98"/>
    <w:rsid w:val="0027060D"/>
    <w:rsid w:val="002D3F87"/>
    <w:rsid w:val="003230ED"/>
    <w:rsid w:val="00337C05"/>
    <w:rsid w:val="00377C11"/>
    <w:rsid w:val="00383125"/>
    <w:rsid w:val="00393ABB"/>
    <w:rsid w:val="003C2B5E"/>
    <w:rsid w:val="003D3E63"/>
    <w:rsid w:val="003F70A1"/>
    <w:rsid w:val="00401210"/>
    <w:rsid w:val="0042382B"/>
    <w:rsid w:val="00436D41"/>
    <w:rsid w:val="004913C8"/>
    <w:rsid w:val="004C1C0B"/>
    <w:rsid w:val="004F7920"/>
    <w:rsid w:val="005C55B7"/>
    <w:rsid w:val="005C5BFC"/>
    <w:rsid w:val="00605D8C"/>
    <w:rsid w:val="00613D9B"/>
    <w:rsid w:val="00614DFC"/>
    <w:rsid w:val="00616867"/>
    <w:rsid w:val="00620011"/>
    <w:rsid w:val="00630A73"/>
    <w:rsid w:val="00652CE0"/>
    <w:rsid w:val="00654545"/>
    <w:rsid w:val="00670D48"/>
    <w:rsid w:val="006843AE"/>
    <w:rsid w:val="0069444C"/>
    <w:rsid w:val="00694DCF"/>
    <w:rsid w:val="006C63AF"/>
    <w:rsid w:val="006F16C0"/>
    <w:rsid w:val="00713248"/>
    <w:rsid w:val="00735917"/>
    <w:rsid w:val="00771754"/>
    <w:rsid w:val="007915CD"/>
    <w:rsid w:val="007E01D1"/>
    <w:rsid w:val="007E51E4"/>
    <w:rsid w:val="008731E6"/>
    <w:rsid w:val="00877B5F"/>
    <w:rsid w:val="00894A0F"/>
    <w:rsid w:val="008B5F18"/>
    <w:rsid w:val="008D4C4A"/>
    <w:rsid w:val="008E3047"/>
    <w:rsid w:val="008F4571"/>
    <w:rsid w:val="0091516E"/>
    <w:rsid w:val="00924513"/>
    <w:rsid w:val="009359F0"/>
    <w:rsid w:val="00952F90"/>
    <w:rsid w:val="009672BA"/>
    <w:rsid w:val="00974882"/>
    <w:rsid w:val="0098488F"/>
    <w:rsid w:val="00984942"/>
    <w:rsid w:val="009960E4"/>
    <w:rsid w:val="009D66BB"/>
    <w:rsid w:val="009E61E2"/>
    <w:rsid w:val="00A126BC"/>
    <w:rsid w:val="00A23D6C"/>
    <w:rsid w:val="00A37ACB"/>
    <w:rsid w:val="00A95FDD"/>
    <w:rsid w:val="00B37A59"/>
    <w:rsid w:val="00B46F3A"/>
    <w:rsid w:val="00B52F00"/>
    <w:rsid w:val="00B73A11"/>
    <w:rsid w:val="00BA1B4B"/>
    <w:rsid w:val="00BA321C"/>
    <w:rsid w:val="00BE145B"/>
    <w:rsid w:val="00BE7867"/>
    <w:rsid w:val="00BF3DBA"/>
    <w:rsid w:val="00BF7322"/>
    <w:rsid w:val="00C04068"/>
    <w:rsid w:val="00C35CFE"/>
    <w:rsid w:val="00C45A9D"/>
    <w:rsid w:val="00C611B0"/>
    <w:rsid w:val="00CA7AAF"/>
    <w:rsid w:val="00CC14B1"/>
    <w:rsid w:val="00CE6274"/>
    <w:rsid w:val="00D068B1"/>
    <w:rsid w:val="00D6459A"/>
    <w:rsid w:val="00DB66A5"/>
    <w:rsid w:val="00E04BE3"/>
    <w:rsid w:val="00E33532"/>
    <w:rsid w:val="00E455C2"/>
    <w:rsid w:val="00E520D4"/>
    <w:rsid w:val="00E66462"/>
    <w:rsid w:val="00EC2A2F"/>
    <w:rsid w:val="00F27866"/>
    <w:rsid w:val="00F625C9"/>
    <w:rsid w:val="00F7468E"/>
    <w:rsid w:val="00FA1E57"/>
    <w:rsid w:val="00FD3110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A536"/>
  <w15:docId w15:val="{494B6EAE-A1E0-4233-8E23-A9CF92E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99"/>
  </w:style>
  <w:style w:type="paragraph" w:styleId="Titre4">
    <w:name w:val="heading 4"/>
    <w:basedOn w:val="Normal"/>
    <w:link w:val="Titre4Car"/>
    <w:uiPriority w:val="9"/>
    <w:qFormat/>
    <w:rsid w:val="00BF73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C99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1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D6BF8"/>
    <w:rPr>
      <w:color w:val="0000FF" w:themeColor="hyperlink"/>
      <w:u w:val="single"/>
    </w:rPr>
  </w:style>
  <w:style w:type="paragraph" w:customStyle="1" w:styleId="Default">
    <w:name w:val="Default"/>
    <w:rsid w:val="006843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73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5272FECFF2D44BF03FFFC63CD2B69" ma:contentTypeVersion="14" ma:contentTypeDescription="Crée un document." ma:contentTypeScope="" ma:versionID="c25fb98b57f33b3145186817ea9f6dfe">
  <xsd:schema xmlns:xsd="http://www.w3.org/2001/XMLSchema" xmlns:xs="http://www.w3.org/2001/XMLSchema" xmlns:p="http://schemas.microsoft.com/office/2006/metadata/properties" xmlns:ns2="a5125c07-816e-4b17-a156-667333bbb098" xmlns:ns3="3898b902-e559-4b39-8a27-43f34b7315fa" targetNamespace="http://schemas.microsoft.com/office/2006/metadata/properties" ma:root="true" ma:fieldsID="f7721aebe717225b1f0af90cca78225c" ns2:_="" ns3:_="">
    <xsd:import namespace="a5125c07-816e-4b17-a156-667333bbb098"/>
    <xsd:import namespace="3898b902-e559-4b39-8a27-43f34b7315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25c07-816e-4b17-a156-667333bbb0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902-e559-4b39-8a27-43f34b731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25c07-816e-4b17-a156-667333bbb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13FA7A-98F0-44D7-A56D-45F50C67DA2F}"/>
</file>

<file path=customXml/itemProps2.xml><?xml version="1.0" encoding="utf-8"?>
<ds:datastoreItem xmlns:ds="http://schemas.openxmlformats.org/officeDocument/2006/customXml" ds:itemID="{61172359-2684-4F85-8593-B4F4D31FFA95}"/>
</file>

<file path=customXml/itemProps3.xml><?xml version="1.0" encoding="utf-8"?>
<ds:datastoreItem xmlns:ds="http://schemas.openxmlformats.org/officeDocument/2006/customXml" ds:itemID="{8E7614F2-B31C-4C97-B11E-4F7A7EB78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Cergy-Pontoise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BAROUX Fabienne</dc:creator>
  <cp:lastModifiedBy>Anna  Duchet-Annez</cp:lastModifiedBy>
  <cp:revision>8</cp:revision>
  <cp:lastPrinted>2022-01-11T10:06:00Z</cp:lastPrinted>
  <dcterms:created xsi:type="dcterms:W3CDTF">2023-09-15T13:29:00Z</dcterms:created>
  <dcterms:modified xsi:type="dcterms:W3CDTF">2024-12-12T11:53:00Z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0x0101000985272FECFF2D44BF03FFFC63CD2B69</vt:lpwstr>
  </property>
</Properties>
</file>