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F1B" w:rsidRPr="00E43F1B" w:rsidRDefault="00E43F1B" w:rsidP="00E43F1B">
      <w:pPr>
        <w:spacing w:line="240" w:lineRule="auto"/>
        <w:rPr>
          <w:rFonts w:ascii="Arial" w:eastAsia="Times New Roman" w:hAnsi="Arial" w:cs="Arial"/>
          <w:b/>
          <w:sz w:val="28"/>
          <w:szCs w:val="28"/>
          <w:lang w:eastAsia="fr-FR"/>
        </w:rPr>
      </w:pPr>
      <w:r w:rsidRPr="00E43F1B">
        <w:rPr>
          <w:rFonts w:ascii="Arial" w:eastAsia="Times New Roman" w:hAnsi="Arial" w:cs="Arial"/>
          <w:b/>
          <w:sz w:val="28"/>
          <w:szCs w:val="28"/>
          <w:lang w:eastAsia="fr-FR"/>
        </w:rPr>
        <w:t>Printemps des poètes aux Chênes</w:t>
      </w:r>
    </w:p>
    <w:p w:rsidR="00E43F1B" w:rsidRPr="00E43F1B" w:rsidRDefault="00E43F1B" w:rsidP="00E43F1B">
      <w:pPr>
        <w:spacing w:line="240" w:lineRule="auto"/>
        <w:rPr>
          <w:rFonts w:ascii="Arial" w:eastAsia="Times New Roman" w:hAnsi="Arial" w:cs="Arial"/>
          <w:b/>
          <w:sz w:val="28"/>
          <w:szCs w:val="28"/>
          <w:lang w:eastAsia="fr-FR"/>
        </w:rPr>
      </w:pPr>
      <w:r w:rsidRPr="00E43F1B">
        <w:rPr>
          <w:rFonts w:ascii="Arial" w:eastAsia="Times New Roman" w:hAnsi="Arial" w:cs="Arial"/>
          <w:b/>
          <w:sz w:val="28"/>
          <w:szCs w:val="28"/>
          <w:lang w:eastAsia="fr-FR"/>
        </w:rPr>
        <w:t>Sélection de recueils</w:t>
      </w:r>
    </w:p>
    <w:p w:rsidR="00E43F1B" w:rsidRPr="00E43F1B" w:rsidRDefault="00E43F1B" w:rsidP="00E43F1B">
      <w:pPr>
        <w:spacing w:line="240" w:lineRule="auto"/>
        <w:rPr>
          <w:rStyle w:val="Lienhypertexte"/>
          <w:rFonts w:ascii="Arial" w:eastAsia="Times New Roman" w:hAnsi="Arial" w:cs="Arial"/>
          <w:sz w:val="28"/>
          <w:szCs w:val="28"/>
          <w:lang w:eastAsia="fr-FR"/>
        </w:rPr>
      </w:pPr>
      <w:r>
        <w:rPr>
          <w:rFonts w:ascii="Arial" w:eastAsia="Times New Roman" w:hAnsi="Arial" w:cs="Arial"/>
          <w:sz w:val="28"/>
          <w:szCs w:val="28"/>
          <w:lang w:eastAsia="fr-FR"/>
        </w:rPr>
        <w:fldChar w:fldCharType="begin"/>
      </w:r>
      <w:r>
        <w:rPr>
          <w:rFonts w:ascii="Arial" w:eastAsia="Times New Roman" w:hAnsi="Arial" w:cs="Arial"/>
          <w:sz w:val="28"/>
          <w:szCs w:val="28"/>
          <w:lang w:eastAsia="fr-FR"/>
        </w:rPr>
        <w:instrText xml:space="preserve"> HYPERLINK "https://cerfeuil-web.bibu2.cyu.fr/ipac20/ipac.jsp?profile=1&amp;source=~!cerfeuil&amp;view=subscriptionsummary&amp;uri=full=3100001~!185212~!1&amp;ri=1&amp;ipp=20&amp;spp=20" </w:instrText>
      </w:r>
      <w:r>
        <w:rPr>
          <w:rFonts w:ascii="Arial" w:eastAsia="Times New Roman" w:hAnsi="Arial" w:cs="Arial"/>
          <w:sz w:val="28"/>
          <w:szCs w:val="28"/>
          <w:lang w:eastAsia="fr-FR"/>
        </w:rPr>
      </w:r>
      <w:r>
        <w:rPr>
          <w:rFonts w:ascii="Arial" w:eastAsia="Times New Roman" w:hAnsi="Arial" w:cs="Arial"/>
          <w:sz w:val="28"/>
          <w:szCs w:val="28"/>
          <w:lang w:eastAsia="fr-FR"/>
        </w:rPr>
        <w:fldChar w:fldCharType="separate"/>
      </w:r>
    </w:p>
    <w:p w:rsidR="00E43F1B" w:rsidRPr="00E43F1B" w:rsidRDefault="00E43F1B" w:rsidP="00E43F1B">
      <w:pPr>
        <w:spacing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E43F1B">
        <w:rPr>
          <w:rStyle w:val="Lienhypertexte"/>
          <w:rFonts w:ascii="Arial" w:eastAsia="Times New Roman" w:hAnsi="Arial" w:cs="Arial"/>
          <w:sz w:val="28"/>
          <w:szCs w:val="28"/>
          <w:lang w:eastAsia="fr-FR"/>
        </w:rPr>
        <w:t xml:space="preserve">ANCET, Jacques. </w:t>
      </w:r>
      <w:r w:rsidRPr="00E43F1B">
        <w:rPr>
          <w:rStyle w:val="Lienhypertexte"/>
          <w:rFonts w:ascii="Arial" w:eastAsia="Times New Roman" w:hAnsi="Arial" w:cs="Arial"/>
          <w:i/>
          <w:iCs/>
          <w:sz w:val="28"/>
          <w:szCs w:val="28"/>
          <w:lang w:eastAsia="fr-FR"/>
        </w:rPr>
        <w:t>L’identité obscure</w:t>
      </w:r>
      <w:r w:rsidRPr="00E43F1B">
        <w:rPr>
          <w:rStyle w:val="Lienhypertexte"/>
          <w:rFonts w:ascii="Arial" w:eastAsia="Times New Roman" w:hAnsi="Arial" w:cs="Arial"/>
          <w:sz w:val="28"/>
          <w:szCs w:val="28"/>
          <w:lang w:eastAsia="fr-FR"/>
        </w:rPr>
        <w:t>. Castellare-di-Casinca : Éd. Lettres vives, 2009. Collection Terre de poésie, 51. ISBN 978-2-914577-40-3.</w:t>
      </w:r>
      <w:r>
        <w:rPr>
          <w:rFonts w:ascii="Arial" w:eastAsia="Times New Roman" w:hAnsi="Arial" w:cs="Arial"/>
          <w:sz w:val="28"/>
          <w:szCs w:val="28"/>
          <w:lang w:eastAsia="fr-FR"/>
        </w:rPr>
        <w:fldChar w:fldCharType="end"/>
      </w:r>
      <w:r w:rsidRPr="00E43F1B">
        <w:rPr>
          <w:rFonts w:ascii="Arial" w:eastAsia="Times New Roman" w:hAnsi="Arial" w:cs="Arial"/>
          <w:sz w:val="28"/>
          <w:szCs w:val="28"/>
          <w:lang w:eastAsia="fr-FR"/>
        </w:rPr>
        <w:t xml:space="preserve"> </w:t>
      </w:r>
    </w:p>
    <w:p w:rsidR="00E43F1B" w:rsidRPr="00E43F1B" w:rsidRDefault="00E43F1B" w:rsidP="00E43F1B">
      <w:pPr>
        <w:spacing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hyperlink r:id="rId4" w:history="1">
        <w:r w:rsidRPr="00E43F1B">
          <w:rPr>
            <w:rStyle w:val="Lienhypertexte"/>
            <w:rFonts w:ascii="Arial" w:eastAsia="Times New Roman" w:hAnsi="Arial" w:cs="Arial"/>
            <w:sz w:val="28"/>
            <w:szCs w:val="28"/>
            <w:lang w:eastAsia="fr-FR"/>
          </w:rPr>
          <w:t xml:space="preserve">APOLLINAIRE, Guillaume et DÉCAUDIN, Michel. </w:t>
        </w:r>
        <w:r w:rsidRPr="00E43F1B">
          <w:rPr>
            <w:rStyle w:val="Lienhypertexte"/>
            <w:rFonts w:ascii="Arial" w:eastAsia="Times New Roman" w:hAnsi="Arial" w:cs="Arial"/>
            <w:i/>
            <w:iCs/>
            <w:sz w:val="28"/>
            <w:szCs w:val="28"/>
            <w:lang w:eastAsia="fr-FR"/>
          </w:rPr>
          <w:t xml:space="preserve">Poèmes à Lou précédé </w:t>
        </w:r>
        <w:proofErr w:type="gramStart"/>
        <w:r w:rsidRPr="00E43F1B">
          <w:rPr>
            <w:rStyle w:val="Lienhypertexte"/>
            <w:rFonts w:ascii="Arial" w:eastAsia="Times New Roman" w:hAnsi="Arial" w:cs="Arial"/>
            <w:i/>
            <w:iCs/>
            <w:sz w:val="28"/>
            <w:szCs w:val="28"/>
            <w:lang w:eastAsia="fr-FR"/>
          </w:rPr>
          <w:t>de Il</w:t>
        </w:r>
        <w:proofErr w:type="gramEnd"/>
        <w:r w:rsidRPr="00E43F1B">
          <w:rPr>
            <w:rStyle w:val="Lienhypertexte"/>
            <w:rFonts w:ascii="Arial" w:eastAsia="Times New Roman" w:hAnsi="Arial" w:cs="Arial"/>
            <w:i/>
            <w:iCs/>
            <w:sz w:val="28"/>
            <w:szCs w:val="28"/>
            <w:lang w:eastAsia="fr-FR"/>
          </w:rPr>
          <w:t xml:space="preserve"> y a</w:t>
        </w:r>
        <w:r w:rsidRPr="00E43F1B">
          <w:rPr>
            <w:rStyle w:val="Lienhypertexte"/>
            <w:rFonts w:ascii="Arial" w:eastAsia="Times New Roman" w:hAnsi="Arial" w:cs="Arial"/>
            <w:sz w:val="28"/>
            <w:szCs w:val="28"/>
            <w:lang w:eastAsia="fr-FR"/>
          </w:rPr>
          <w:t>. Paris : Gallimard, 1969. Poésie, 44. ISBN 978-2-07-030009-9.</w:t>
        </w:r>
      </w:hyperlink>
      <w:r w:rsidRPr="00E43F1B">
        <w:rPr>
          <w:rFonts w:ascii="Arial" w:eastAsia="Times New Roman" w:hAnsi="Arial" w:cs="Arial"/>
          <w:sz w:val="28"/>
          <w:szCs w:val="28"/>
          <w:lang w:eastAsia="fr-FR"/>
        </w:rPr>
        <w:t xml:space="preserve"> </w:t>
      </w:r>
    </w:p>
    <w:p w:rsidR="00E43F1B" w:rsidRPr="00E43F1B" w:rsidRDefault="00E43F1B" w:rsidP="00E43F1B">
      <w:pPr>
        <w:spacing w:line="240" w:lineRule="auto"/>
        <w:rPr>
          <w:rFonts w:ascii="Arial" w:eastAsia="Times New Roman" w:hAnsi="Arial" w:cs="Arial"/>
          <w:color w:val="0000FF"/>
          <w:sz w:val="28"/>
          <w:szCs w:val="28"/>
          <w:u w:val="single"/>
          <w:lang w:eastAsia="fr-FR"/>
        </w:rPr>
      </w:pPr>
      <w:hyperlink r:id="rId5" w:history="1">
        <w:r w:rsidRPr="00E43F1B">
          <w:rPr>
            <w:rStyle w:val="Lienhypertexte"/>
            <w:rFonts w:ascii="Arial" w:eastAsia="Times New Roman" w:hAnsi="Arial" w:cs="Arial"/>
            <w:sz w:val="28"/>
            <w:szCs w:val="28"/>
            <w:lang w:eastAsia="fr-FR"/>
          </w:rPr>
          <w:t xml:space="preserve">ARAGON, Louis et JOUFFROY, Alain. </w:t>
        </w:r>
        <w:r w:rsidRPr="00E43F1B">
          <w:rPr>
            <w:rStyle w:val="Lienhypertexte"/>
            <w:rFonts w:ascii="Arial" w:eastAsia="Times New Roman" w:hAnsi="Arial" w:cs="Arial"/>
            <w:i/>
            <w:iCs/>
            <w:sz w:val="28"/>
            <w:szCs w:val="28"/>
            <w:lang w:eastAsia="fr-FR"/>
          </w:rPr>
          <w:t>Le Mouvement perpétuel (précédé de) Feu de joie (et suivi de) Écritures automatiques</w:t>
        </w:r>
        <w:r w:rsidRPr="00E43F1B">
          <w:rPr>
            <w:rStyle w:val="Lienhypertexte"/>
            <w:rFonts w:ascii="Arial" w:eastAsia="Times New Roman" w:hAnsi="Arial" w:cs="Arial"/>
            <w:sz w:val="28"/>
            <w:szCs w:val="28"/>
            <w:lang w:eastAsia="fr-FR"/>
          </w:rPr>
          <w:t>. Paris : Gallimard, 1970. Poésie, 54. ISBN</w:t>
        </w:r>
        <w:r>
          <w:rPr>
            <w:rStyle w:val="Lienhypertexte"/>
            <w:rFonts w:ascii="Arial" w:eastAsia="Times New Roman" w:hAnsi="Arial" w:cs="Arial"/>
            <w:sz w:val="28"/>
            <w:szCs w:val="28"/>
            <w:lang w:eastAsia="fr-FR"/>
          </w:rPr>
          <w:t xml:space="preserve"> </w:t>
        </w:r>
        <w:r w:rsidRPr="00E43F1B">
          <w:rPr>
            <w:rStyle w:val="Lienhypertexte"/>
            <w:rFonts w:ascii="Arial" w:eastAsia="Times New Roman" w:hAnsi="Arial" w:cs="Arial"/>
            <w:sz w:val="28"/>
            <w:szCs w:val="28"/>
            <w:lang w:eastAsia="fr-FR"/>
          </w:rPr>
          <w:t>2-07-030012-9</w:t>
        </w:r>
      </w:hyperlink>
      <w:r w:rsidRPr="00E43F1B">
        <w:rPr>
          <w:rFonts w:ascii="Arial" w:eastAsia="Times New Roman" w:hAnsi="Arial" w:cs="Arial"/>
          <w:sz w:val="28"/>
          <w:szCs w:val="28"/>
          <w:lang w:eastAsia="fr-FR"/>
        </w:rPr>
        <w:t xml:space="preserve"> </w:t>
      </w:r>
    </w:p>
    <w:p w:rsidR="00E43F1B" w:rsidRPr="00E43F1B" w:rsidRDefault="00E43F1B" w:rsidP="00E43F1B">
      <w:pPr>
        <w:spacing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hyperlink r:id="rId6" w:history="1">
        <w:r w:rsidRPr="00E43F1B">
          <w:rPr>
            <w:rStyle w:val="Lienhypertexte"/>
            <w:rFonts w:ascii="Arial" w:eastAsia="Times New Roman" w:hAnsi="Arial" w:cs="Arial"/>
            <w:sz w:val="28"/>
            <w:szCs w:val="28"/>
            <w:lang w:eastAsia="fr-FR"/>
          </w:rPr>
          <w:t xml:space="preserve">BAUDELAIRE, Charles et PICHOIS, Claude. </w:t>
        </w:r>
        <w:r w:rsidRPr="00E43F1B">
          <w:rPr>
            <w:rStyle w:val="Lienhypertexte"/>
            <w:rFonts w:ascii="Arial" w:eastAsia="Times New Roman" w:hAnsi="Arial" w:cs="Arial"/>
            <w:i/>
            <w:iCs/>
            <w:sz w:val="28"/>
            <w:szCs w:val="28"/>
            <w:lang w:eastAsia="fr-FR"/>
          </w:rPr>
          <w:t>Les fleurs du mal</w:t>
        </w:r>
        <w:r w:rsidRPr="00E43F1B">
          <w:rPr>
            <w:rStyle w:val="Lienhypertexte"/>
            <w:rFonts w:ascii="Arial" w:eastAsia="Times New Roman" w:hAnsi="Arial" w:cs="Arial"/>
            <w:sz w:val="28"/>
            <w:szCs w:val="28"/>
            <w:lang w:eastAsia="fr-FR"/>
          </w:rPr>
          <w:t xml:space="preserve">. Éd. </w:t>
        </w:r>
        <w:proofErr w:type="gramStart"/>
        <w:r w:rsidRPr="00E43F1B">
          <w:rPr>
            <w:rStyle w:val="Lienhypertexte"/>
            <w:rFonts w:ascii="Arial" w:eastAsia="Times New Roman" w:hAnsi="Arial" w:cs="Arial"/>
            <w:sz w:val="28"/>
            <w:szCs w:val="28"/>
            <w:lang w:eastAsia="fr-FR"/>
          </w:rPr>
          <w:t>de</w:t>
        </w:r>
        <w:proofErr w:type="gramEnd"/>
        <w:r w:rsidRPr="00E43F1B">
          <w:rPr>
            <w:rStyle w:val="Lienhypertexte"/>
            <w:rFonts w:ascii="Arial" w:eastAsia="Times New Roman" w:hAnsi="Arial" w:cs="Arial"/>
            <w:sz w:val="28"/>
            <w:szCs w:val="28"/>
            <w:lang w:eastAsia="fr-FR"/>
          </w:rPr>
          <w:t xml:space="preserve"> 1861. Paris : Gallimard, 1999. Collection Folio. ISBN 2-07-040904-X.</w:t>
        </w:r>
      </w:hyperlink>
      <w:r w:rsidRPr="00E43F1B">
        <w:rPr>
          <w:rFonts w:ascii="Arial" w:eastAsia="Times New Roman" w:hAnsi="Arial" w:cs="Arial"/>
          <w:sz w:val="28"/>
          <w:szCs w:val="28"/>
          <w:lang w:eastAsia="fr-FR"/>
        </w:rPr>
        <w:t xml:space="preserve"> </w:t>
      </w:r>
    </w:p>
    <w:p w:rsidR="00E43F1B" w:rsidRPr="00E43F1B" w:rsidRDefault="00E43F1B" w:rsidP="00E43F1B">
      <w:pPr>
        <w:spacing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hyperlink r:id="rId7" w:history="1">
        <w:r w:rsidRPr="00E43F1B">
          <w:rPr>
            <w:rStyle w:val="Lienhypertexte"/>
            <w:rFonts w:ascii="Arial" w:eastAsia="Times New Roman" w:hAnsi="Arial" w:cs="Arial"/>
            <w:sz w:val="28"/>
            <w:szCs w:val="28"/>
            <w:lang w:eastAsia="fr-FR"/>
          </w:rPr>
          <w:t xml:space="preserve">BRETON, André et JOUFFROY, Alain. </w:t>
        </w:r>
        <w:r w:rsidRPr="00E43F1B">
          <w:rPr>
            <w:rStyle w:val="Lienhypertexte"/>
            <w:rFonts w:ascii="Arial" w:eastAsia="Times New Roman" w:hAnsi="Arial" w:cs="Arial"/>
            <w:i/>
            <w:iCs/>
            <w:sz w:val="28"/>
            <w:szCs w:val="28"/>
            <w:lang w:eastAsia="fr-FR"/>
          </w:rPr>
          <w:t>Clair de terre précédé de Mont de piété suivi de Le revolver à cheveux blancs et de L’air de l’eau</w:t>
        </w:r>
        <w:r w:rsidRPr="00E43F1B">
          <w:rPr>
            <w:rStyle w:val="Lienhypertexte"/>
            <w:rFonts w:ascii="Arial" w:eastAsia="Times New Roman" w:hAnsi="Arial" w:cs="Arial"/>
            <w:sz w:val="28"/>
            <w:szCs w:val="28"/>
            <w:lang w:eastAsia="fr-FR"/>
          </w:rPr>
          <w:t>. Paris : Gallimard, 1966. Collection Poésie, 11. ISBN 978-2-07-030045-7</w:t>
        </w:r>
      </w:hyperlink>
      <w:r w:rsidRPr="00E43F1B">
        <w:rPr>
          <w:rFonts w:ascii="Arial" w:eastAsia="Times New Roman" w:hAnsi="Arial" w:cs="Arial"/>
          <w:sz w:val="28"/>
          <w:szCs w:val="28"/>
          <w:lang w:eastAsia="fr-FR"/>
        </w:rPr>
        <w:t xml:space="preserve">. </w:t>
      </w:r>
    </w:p>
    <w:p w:rsidR="00E43F1B" w:rsidRPr="00E43F1B" w:rsidRDefault="00E43F1B" w:rsidP="00E43F1B">
      <w:pPr>
        <w:spacing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hyperlink r:id="rId8" w:history="1">
        <w:r w:rsidRPr="00E43F1B">
          <w:rPr>
            <w:rStyle w:val="Lienhypertexte"/>
            <w:rFonts w:ascii="Arial" w:eastAsia="Times New Roman" w:hAnsi="Arial" w:cs="Arial"/>
            <w:sz w:val="28"/>
            <w:szCs w:val="28"/>
            <w:lang w:eastAsia="fr-FR"/>
          </w:rPr>
          <w:t xml:space="preserve">BRETON, André, SOUPAULT, Philippe et AUDOIN, Philippe. </w:t>
        </w:r>
        <w:r w:rsidRPr="00E43F1B">
          <w:rPr>
            <w:rStyle w:val="Lienhypertexte"/>
            <w:rFonts w:ascii="Arial" w:eastAsia="Times New Roman" w:hAnsi="Arial" w:cs="Arial"/>
            <w:i/>
            <w:iCs/>
            <w:sz w:val="28"/>
            <w:szCs w:val="28"/>
            <w:lang w:eastAsia="fr-FR"/>
          </w:rPr>
          <w:t>Les Champs magnétiques suivi de s’il vous plaît et de Vous m’oublierez</w:t>
        </w:r>
        <w:r w:rsidRPr="00E43F1B">
          <w:rPr>
            <w:rStyle w:val="Lienhypertexte"/>
            <w:rFonts w:ascii="Arial" w:eastAsia="Times New Roman" w:hAnsi="Arial" w:cs="Arial"/>
            <w:sz w:val="28"/>
            <w:szCs w:val="28"/>
            <w:lang w:eastAsia="fr-FR"/>
          </w:rPr>
          <w:t>. Paris : Gallimard, 1971. Poésie, 74. ISBN 978-2-07-031877-3.</w:t>
        </w:r>
      </w:hyperlink>
      <w:r w:rsidRPr="00E43F1B">
        <w:rPr>
          <w:rFonts w:ascii="Arial" w:eastAsia="Times New Roman" w:hAnsi="Arial" w:cs="Arial"/>
          <w:sz w:val="28"/>
          <w:szCs w:val="28"/>
          <w:lang w:eastAsia="fr-FR"/>
        </w:rPr>
        <w:t xml:space="preserve"> </w:t>
      </w:r>
    </w:p>
    <w:p w:rsidR="00E43F1B" w:rsidRPr="00E43F1B" w:rsidRDefault="00E43F1B" w:rsidP="00E43F1B">
      <w:pPr>
        <w:spacing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hyperlink r:id="rId9" w:history="1">
        <w:r w:rsidRPr="00E43F1B">
          <w:rPr>
            <w:rStyle w:val="Lienhypertexte"/>
            <w:rFonts w:ascii="Arial" w:eastAsia="Times New Roman" w:hAnsi="Arial" w:cs="Arial"/>
            <w:sz w:val="28"/>
            <w:szCs w:val="28"/>
            <w:lang w:eastAsia="fr-FR"/>
          </w:rPr>
          <w:t xml:space="preserve">CHAR, René, BRAQUE, Georges et ARP, Jean. </w:t>
        </w:r>
        <w:proofErr w:type="spellStart"/>
        <w:r w:rsidRPr="00E43F1B">
          <w:rPr>
            <w:rStyle w:val="Lienhypertexte"/>
            <w:rFonts w:ascii="Arial" w:eastAsia="Times New Roman" w:hAnsi="Arial" w:cs="Arial"/>
            <w:i/>
            <w:iCs/>
            <w:sz w:val="28"/>
            <w:szCs w:val="28"/>
            <w:lang w:eastAsia="fr-FR"/>
          </w:rPr>
          <w:t>Lettera</w:t>
        </w:r>
        <w:proofErr w:type="spellEnd"/>
        <w:r w:rsidRPr="00E43F1B">
          <w:rPr>
            <w:rStyle w:val="Lienhypertexte"/>
            <w:rFonts w:ascii="Arial" w:eastAsia="Times New Roman" w:hAnsi="Arial" w:cs="Arial"/>
            <w:i/>
            <w:iCs/>
            <w:sz w:val="28"/>
            <w:szCs w:val="28"/>
            <w:lang w:eastAsia="fr-FR"/>
          </w:rPr>
          <w:t xml:space="preserve"> </w:t>
        </w:r>
        <w:proofErr w:type="spellStart"/>
        <w:r w:rsidRPr="00E43F1B">
          <w:rPr>
            <w:rStyle w:val="Lienhypertexte"/>
            <w:rFonts w:ascii="Arial" w:eastAsia="Times New Roman" w:hAnsi="Arial" w:cs="Arial"/>
            <w:i/>
            <w:iCs/>
            <w:sz w:val="28"/>
            <w:szCs w:val="28"/>
            <w:lang w:eastAsia="fr-FR"/>
          </w:rPr>
          <w:t>amorosa</w:t>
        </w:r>
        <w:proofErr w:type="spellEnd"/>
        <w:r w:rsidRPr="00E43F1B">
          <w:rPr>
            <w:rStyle w:val="Lienhypertexte"/>
            <w:rFonts w:ascii="Arial" w:eastAsia="Times New Roman" w:hAnsi="Arial" w:cs="Arial"/>
            <w:i/>
            <w:iCs/>
            <w:sz w:val="28"/>
            <w:szCs w:val="28"/>
            <w:lang w:eastAsia="fr-FR"/>
          </w:rPr>
          <w:t> : suivi de Guirlande terrestre</w:t>
        </w:r>
        <w:r w:rsidRPr="00E43F1B">
          <w:rPr>
            <w:rStyle w:val="Lienhypertexte"/>
            <w:rFonts w:ascii="Arial" w:eastAsia="Times New Roman" w:hAnsi="Arial" w:cs="Arial"/>
            <w:sz w:val="28"/>
            <w:szCs w:val="28"/>
            <w:lang w:eastAsia="fr-FR"/>
          </w:rPr>
          <w:t>. Paris : Gallimard, 2007. Collection Poésie, 430. ISBN 978-2-07-034427-7.</w:t>
        </w:r>
      </w:hyperlink>
      <w:r w:rsidRPr="00E43F1B">
        <w:rPr>
          <w:rFonts w:ascii="Arial" w:eastAsia="Times New Roman" w:hAnsi="Arial" w:cs="Arial"/>
          <w:sz w:val="28"/>
          <w:szCs w:val="28"/>
          <w:lang w:eastAsia="fr-FR"/>
        </w:rPr>
        <w:t xml:space="preserve"> </w:t>
      </w:r>
    </w:p>
    <w:p w:rsidR="00E43F1B" w:rsidRDefault="00E43F1B" w:rsidP="00E43F1B">
      <w:pPr>
        <w:spacing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hyperlink r:id="rId10" w:history="1">
        <w:r w:rsidRPr="00E43F1B">
          <w:rPr>
            <w:rStyle w:val="Lienhypertexte"/>
            <w:rFonts w:ascii="Arial" w:eastAsia="Times New Roman" w:hAnsi="Arial" w:cs="Arial"/>
            <w:sz w:val="28"/>
            <w:szCs w:val="28"/>
            <w:lang w:eastAsia="fr-FR"/>
          </w:rPr>
          <w:t xml:space="preserve">CHEDID, Andrée et CHEDID, Matthieu. </w:t>
        </w:r>
        <w:r w:rsidRPr="00E43F1B">
          <w:rPr>
            <w:rStyle w:val="Lienhypertexte"/>
            <w:rFonts w:ascii="Arial" w:eastAsia="Times New Roman" w:hAnsi="Arial" w:cs="Arial"/>
            <w:i/>
            <w:iCs/>
            <w:sz w:val="28"/>
            <w:szCs w:val="28"/>
            <w:lang w:eastAsia="fr-FR"/>
          </w:rPr>
          <w:t>Textes pour un poème : suivi de Poèmes pour un texte : 1949-1991</w:t>
        </w:r>
        <w:r w:rsidRPr="00E43F1B">
          <w:rPr>
            <w:rStyle w:val="Lienhypertexte"/>
            <w:rFonts w:ascii="Arial" w:eastAsia="Times New Roman" w:hAnsi="Arial" w:cs="Arial"/>
            <w:sz w:val="28"/>
            <w:szCs w:val="28"/>
            <w:lang w:eastAsia="fr-FR"/>
          </w:rPr>
          <w:t>. Paris : Gallimard, DL 2020. Poésie, 552. ISBN 978-2-07-289143-4.</w:t>
        </w:r>
      </w:hyperlink>
      <w:r w:rsidRPr="00E43F1B">
        <w:rPr>
          <w:rFonts w:ascii="Arial" w:eastAsia="Times New Roman" w:hAnsi="Arial" w:cs="Arial"/>
          <w:sz w:val="28"/>
          <w:szCs w:val="28"/>
          <w:lang w:eastAsia="fr-FR"/>
        </w:rPr>
        <w:t xml:space="preserve"> </w:t>
      </w:r>
    </w:p>
    <w:p w:rsidR="00E43F1B" w:rsidRPr="00E43F1B" w:rsidRDefault="00E43F1B" w:rsidP="00E43F1B">
      <w:pPr>
        <w:spacing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hyperlink r:id="rId11" w:history="1">
        <w:r w:rsidRPr="00E43F1B">
          <w:rPr>
            <w:rStyle w:val="Lienhypertexte"/>
            <w:rFonts w:ascii="Arial" w:eastAsia="Times New Roman" w:hAnsi="Arial" w:cs="Arial"/>
            <w:sz w:val="28"/>
            <w:szCs w:val="28"/>
            <w:lang w:eastAsia="fr-FR"/>
          </w:rPr>
          <w:t xml:space="preserve">DESNOS, Robert et DUMAS, Marie-Claire. </w:t>
        </w:r>
        <w:r w:rsidRPr="00E43F1B">
          <w:rPr>
            <w:rStyle w:val="Lienhypertexte"/>
            <w:rFonts w:ascii="Arial" w:eastAsia="Times New Roman" w:hAnsi="Arial" w:cs="Arial"/>
            <w:i/>
            <w:iCs/>
            <w:sz w:val="28"/>
            <w:szCs w:val="28"/>
            <w:lang w:eastAsia="fr-FR"/>
          </w:rPr>
          <w:t>Destinée arbitraire, Robert Desnos : textes réunis et présentés par Marie-Claire Dumas avec de nombreux inédits</w:t>
        </w:r>
        <w:r w:rsidRPr="00E43F1B">
          <w:rPr>
            <w:rStyle w:val="Lienhypertexte"/>
            <w:rFonts w:ascii="Arial" w:eastAsia="Times New Roman" w:hAnsi="Arial" w:cs="Arial"/>
            <w:sz w:val="28"/>
            <w:szCs w:val="28"/>
            <w:lang w:eastAsia="fr-FR"/>
          </w:rPr>
          <w:t>. Paris : Gallimard, DL 1975. Collection Poésie, 112. ISBN 978-2-07-032154-4.</w:t>
        </w:r>
      </w:hyperlink>
      <w:r w:rsidRPr="00E43F1B">
        <w:rPr>
          <w:rFonts w:ascii="Arial" w:eastAsia="Times New Roman" w:hAnsi="Arial" w:cs="Arial"/>
          <w:sz w:val="28"/>
          <w:szCs w:val="28"/>
          <w:lang w:eastAsia="fr-FR"/>
        </w:rPr>
        <w:t xml:space="preserve"> </w:t>
      </w:r>
    </w:p>
    <w:p w:rsidR="00E43F1B" w:rsidRPr="00E43F1B" w:rsidRDefault="00E43F1B" w:rsidP="00E43F1B">
      <w:pPr>
        <w:spacing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hyperlink r:id="rId12" w:history="1">
        <w:r w:rsidRPr="00E43F1B">
          <w:rPr>
            <w:rStyle w:val="Lienhypertexte"/>
            <w:rFonts w:ascii="Arial" w:eastAsia="Times New Roman" w:hAnsi="Arial" w:cs="Arial"/>
            <w:sz w:val="28"/>
            <w:szCs w:val="28"/>
            <w:lang w:eastAsia="fr-FR"/>
          </w:rPr>
          <w:t xml:space="preserve">FRESNEL, Hélène et ELIAS, </w:t>
        </w:r>
        <w:proofErr w:type="spellStart"/>
        <w:r w:rsidRPr="00E43F1B">
          <w:rPr>
            <w:rStyle w:val="Lienhypertexte"/>
            <w:rFonts w:ascii="Arial" w:eastAsia="Times New Roman" w:hAnsi="Arial" w:cs="Arial"/>
            <w:sz w:val="28"/>
            <w:szCs w:val="28"/>
            <w:lang w:eastAsia="fr-FR"/>
          </w:rPr>
          <w:t>Anastassia</w:t>
        </w:r>
        <w:proofErr w:type="spellEnd"/>
        <w:r w:rsidRPr="00E43F1B">
          <w:rPr>
            <w:rStyle w:val="Lienhypertexte"/>
            <w:rFonts w:ascii="Arial" w:eastAsia="Times New Roman" w:hAnsi="Arial" w:cs="Arial"/>
            <w:sz w:val="28"/>
            <w:szCs w:val="28"/>
            <w:lang w:eastAsia="fr-FR"/>
          </w:rPr>
          <w:t xml:space="preserve">. </w:t>
        </w:r>
        <w:r w:rsidRPr="00E43F1B">
          <w:rPr>
            <w:rStyle w:val="Lienhypertexte"/>
            <w:rFonts w:ascii="Arial" w:eastAsia="Times New Roman" w:hAnsi="Arial" w:cs="Arial"/>
            <w:i/>
            <w:iCs/>
            <w:sz w:val="28"/>
            <w:szCs w:val="28"/>
            <w:lang w:eastAsia="fr-FR"/>
          </w:rPr>
          <w:t xml:space="preserve">Andrée </w:t>
        </w:r>
        <w:proofErr w:type="gramStart"/>
        <w:r w:rsidRPr="00E43F1B">
          <w:rPr>
            <w:rStyle w:val="Lienhypertexte"/>
            <w:rFonts w:ascii="Arial" w:eastAsia="Times New Roman" w:hAnsi="Arial" w:cs="Arial"/>
            <w:i/>
            <w:iCs/>
            <w:sz w:val="28"/>
            <w:szCs w:val="28"/>
            <w:lang w:eastAsia="fr-FR"/>
          </w:rPr>
          <w:t>Chedid:</w:t>
        </w:r>
        <w:proofErr w:type="gramEnd"/>
        <w:r w:rsidRPr="00E43F1B">
          <w:rPr>
            <w:rStyle w:val="Lienhypertexte"/>
            <w:rFonts w:ascii="Arial" w:eastAsia="Times New Roman" w:hAnsi="Arial" w:cs="Arial"/>
            <w:i/>
            <w:iCs/>
            <w:sz w:val="28"/>
            <w:szCs w:val="28"/>
            <w:lang w:eastAsia="fr-FR"/>
          </w:rPr>
          <w:t xml:space="preserve"> la poésie au cœur du monde</w:t>
        </w:r>
        <w:r w:rsidRPr="00E43F1B">
          <w:rPr>
            <w:rStyle w:val="Lienhypertexte"/>
            <w:rFonts w:ascii="Arial" w:eastAsia="Times New Roman" w:hAnsi="Arial" w:cs="Arial"/>
            <w:sz w:val="28"/>
            <w:szCs w:val="28"/>
            <w:lang w:eastAsia="fr-FR"/>
          </w:rPr>
          <w:t>. Paris : Éditions À dos d’âne, 2018. Des graines et des guides. ISBN 978-2-37606-064-2</w:t>
        </w:r>
      </w:hyperlink>
    </w:p>
    <w:p w:rsidR="00E43F1B" w:rsidRPr="00E43F1B" w:rsidRDefault="00E43F1B" w:rsidP="00E43F1B">
      <w:pPr>
        <w:spacing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hyperlink r:id="rId13" w:history="1">
        <w:r w:rsidRPr="00E43F1B">
          <w:rPr>
            <w:rStyle w:val="Lienhypertexte"/>
            <w:rFonts w:ascii="Arial" w:eastAsia="Times New Roman" w:hAnsi="Arial" w:cs="Arial"/>
            <w:sz w:val="28"/>
            <w:szCs w:val="28"/>
            <w:lang w:eastAsia="fr-FR"/>
          </w:rPr>
          <w:t xml:space="preserve">GLISSANT, Édouard. </w:t>
        </w:r>
        <w:r w:rsidRPr="00E43F1B">
          <w:rPr>
            <w:rStyle w:val="Lienhypertexte"/>
            <w:rFonts w:ascii="Arial" w:eastAsia="Times New Roman" w:hAnsi="Arial" w:cs="Arial"/>
            <w:i/>
            <w:iCs/>
            <w:sz w:val="28"/>
            <w:szCs w:val="28"/>
            <w:lang w:eastAsia="fr-FR"/>
          </w:rPr>
          <w:t>Pays rêvé, pays réel suivi de Fastes et de Les grands chaos</w:t>
        </w:r>
        <w:r w:rsidRPr="00E43F1B">
          <w:rPr>
            <w:rStyle w:val="Lienhypertexte"/>
            <w:rFonts w:ascii="Arial" w:eastAsia="Times New Roman" w:hAnsi="Arial" w:cs="Arial"/>
            <w:sz w:val="28"/>
            <w:szCs w:val="28"/>
            <w:lang w:eastAsia="fr-FR"/>
          </w:rPr>
          <w:t>. Paris : Gallimard, 2000. Collection Poésie, 347. ISBN 978-2-07-041446-8.</w:t>
        </w:r>
      </w:hyperlink>
      <w:r w:rsidRPr="00E43F1B">
        <w:rPr>
          <w:rFonts w:ascii="Arial" w:eastAsia="Times New Roman" w:hAnsi="Arial" w:cs="Arial"/>
          <w:sz w:val="28"/>
          <w:szCs w:val="28"/>
          <w:lang w:eastAsia="fr-FR"/>
        </w:rPr>
        <w:t xml:space="preserve"> </w:t>
      </w:r>
    </w:p>
    <w:p w:rsidR="00E43F1B" w:rsidRPr="00E43F1B" w:rsidRDefault="00E43F1B" w:rsidP="00E43F1B">
      <w:pPr>
        <w:spacing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hyperlink r:id="rId14" w:history="1">
        <w:r w:rsidRPr="00E43F1B">
          <w:rPr>
            <w:rStyle w:val="Lienhypertexte"/>
            <w:rFonts w:ascii="Arial" w:eastAsia="Times New Roman" w:hAnsi="Arial" w:cs="Arial"/>
            <w:sz w:val="28"/>
            <w:szCs w:val="28"/>
            <w:lang w:eastAsia="fr-FR"/>
          </w:rPr>
          <w:t xml:space="preserve">GROSJEAN, Jean et OSTER, Pierre. </w:t>
        </w:r>
        <w:r w:rsidRPr="00E43F1B">
          <w:rPr>
            <w:rStyle w:val="Lienhypertexte"/>
            <w:rFonts w:ascii="Arial" w:eastAsia="Times New Roman" w:hAnsi="Arial" w:cs="Arial"/>
            <w:i/>
            <w:iCs/>
            <w:sz w:val="28"/>
            <w:szCs w:val="28"/>
            <w:lang w:eastAsia="fr-FR"/>
          </w:rPr>
          <w:t xml:space="preserve">La gloire </w:t>
        </w:r>
        <w:proofErr w:type="spellStart"/>
        <w:r w:rsidRPr="00E43F1B">
          <w:rPr>
            <w:rStyle w:val="Lienhypertexte"/>
            <w:rFonts w:ascii="Arial" w:eastAsia="Times New Roman" w:hAnsi="Arial" w:cs="Arial"/>
            <w:i/>
            <w:iCs/>
            <w:sz w:val="28"/>
            <w:szCs w:val="28"/>
            <w:lang w:eastAsia="fr-FR"/>
          </w:rPr>
          <w:t>précécédé</w:t>
        </w:r>
        <w:proofErr w:type="spellEnd"/>
        <w:r w:rsidRPr="00E43F1B">
          <w:rPr>
            <w:rStyle w:val="Lienhypertexte"/>
            <w:rFonts w:ascii="Arial" w:eastAsia="Times New Roman" w:hAnsi="Arial" w:cs="Arial"/>
            <w:i/>
            <w:iCs/>
            <w:sz w:val="28"/>
            <w:szCs w:val="28"/>
            <w:lang w:eastAsia="fr-FR"/>
          </w:rPr>
          <w:t xml:space="preserve"> </w:t>
        </w:r>
        <w:proofErr w:type="gramStart"/>
        <w:r w:rsidRPr="00E43F1B">
          <w:rPr>
            <w:rStyle w:val="Lienhypertexte"/>
            <w:rFonts w:ascii="Arial" w:eastAsia="Times New Roman" w:hAnsi="Arial" w:cs="Arial"/>
            <w:i/>
            <w:iCs/>
            <w:sz w:val="28"/>
            <w:szCs w:val="28"/>
            <w:lang w:eastAsia="fr-FR"/>
          </w:rPr>
          <w:t>de Apocalypse</w:t>
        </w:r>
        <w:proofErr w:type="gramEnd"/>
        <w:r w:rsidRPr="00E43F1B">
          <w:rPr>
            <w:rStyle w:val="Lienhypertexte"/>
            <w:rFonts w:ascii="Arial" w:eastAsia="Times New Roman" w:hAnsi="Arial" w:cs="Arial"/>
            <w:i/>
            <w:iCs/>
            <w:sz w:val="28"/>
            <w:szCs w:val="28"/>
            <w:lang w:eastAsia="fr-FR"/>
          </w:rPr>
          <w:t xml:space="preserve">, Hiver et </w:t>
        </w:r>
        <w:proofErr w:type="spellStart"/>
        <w:r w:rsidRPr="00E43F1B">
          <w:rPr>
            <w:rStyle w:val="Lienhypertexte"/>
            <w:rFonts w:ascii="Arial" w:eastAsia="Times New Roman" w:hAnsi="Arial" w:cs="Arial"/>
            <w:i/>
            <w:iCs/>
            <w:sz w:val="28"/>
            <w:szCs w:val="28"/>
            <w:lang w:eastAsia="fr-FR"/>
          </w:rPr>
          <w:t>Elegies</w:t>
        </w:r>
        <w:proofErr w:type="spellEnd"/>
        <w:r w:rsidRPr="00E43F1B">
          <w:rPr>
            <w:rStyle w:val="Lienhypertexte"/>
            <w:rFonts w:ascii="Arial" w:eastAsia="Times New Roman" w:hAnsi="Arial" w:cs="Arial"/>
            <w:sz w:val="28"/>
            <w:szCs w:val="28"/>
            <w:lang w:eastAsia="fr-FR"/>
          </w:rPr>
          <w:t>. Paris : Gallimard, 1999. Collection Poésie, 45. ISBN 978-2-07-030130-0</w:t>
        </w:r>
      </w:hyperlink>
      <w:r w:rsidRPr="00E43F1B">
        <w:rPr>
          <w:rFonts w:ascii="Arial" w:eastAsia="Times New Roman" w:hAnsi="Arial" w:cs="Arial"/>
          <w:sz w:val="28"/>
          <w:szCs w:val="28"/>
          <w:lang w:eastAsia="fr-FR"/>
        </w:rPr>
        <w:t xml:space="preserve"> </w:t>
      </w:r>
    </w:p>
    <w:p w:rsidR="00E43F1B" w:rsidRPr="00E43F1B" w:rsidRDefault="00E43F1B" w:rsidP="00E43F1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hyperlink r:id="rId15" w:history="1">
        <w:r w:rsidRPr="00E43F1B">
          <w:rPr>
            <w:rStyle w:val="Lienhypertexte"/>
            <w:rFonts w:ascii="Arial" w:eastAsia="Times New Roman" w:hAnsi="Arial" w:cs="Arial"/>
            <w:sz w:val="28"/>
            <w:szCs w:val="28"/>
            <w:lang w:eastAsia="fr-FR"/>
          </w:rPr>
          <w:t xml:space="preserve">JACCOTTET, Philippe. </w:t>
        </w:r>
        <w:r w:rsidRPr="00E43F1B">
          <w:rPr>
            <w:rStyle w:val="Lienhypertexte"/>
            <w:rFonts w:ascii="Arial" w:eastAsia="Times New Roman" w:hAnsi="Arial" w:cs="Arial"/>
            <w:i/>
            <w:iCs/>
            <w:sz w:val="28"/>
            <w:szCs w:val="28"/>
            <w:lang w:eastAsia="fr-FR"/>
          </w:rPr>
          <w:t>Paysages avec figures absentes</w:t>
        </w:r>
        <w:r w:rsidRPr="00E43F1B">
          <w:rPr>
            <w:rStyle w:val="Lienhypertexte"/>
            <w:rFonts w:ascii="Arial" w:eastAsia="Times New Roman" w:hAnsi="Arial" w:cs="Arial"/>
            <w:sz w:val="28"/>
            <w:szCs w:val="28"/>
            <w:lang w:eastAsia="fr-FR"/>
          </w:rPr>
          <w:t>. Paris : Gallimard, 1997. Collection Poésie, 317. ISBN 978-2-07-040427-8.</w:t>
        </w:r>
      </w:hyperlink>
      <w:r w:rsidRPr="00E43F1B">
        <w:rPr>
          <w:rFonts w:ascii="Arial" w:eastAsia="Times New Roman" w:hAnsi="Arial" w:cs="Arial"/>
          <w:sz w:val="28"/>
          <w:szCs w:val="28"/>
          <w:lang w:eastAsia="fr-FR"/>
        </w:rPr>
        <w:t xml:space="preserve"> </w:t>
      </w:r>
    </w:p>
    <w:p w:rsidR="004F697B" w:rsidRPr="00E43F1B" w:rsidRDefault="004F697B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4F697B" w:rsidRPr="00E43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F1B"/>
    <w:rsid w:val="004F697B"/>
    <w:rsid w:val="00A165C3"/>
    <w:rsid w:val="00E4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0210C"/>
  <w15:chartTrackingRefBased/>
  <w15:docId w15:val="{6B656C6C-1F26-44AA-892B-A6CB7F77A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43F1B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43F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2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1756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771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4897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0178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6461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95611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4781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6144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1005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778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0061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9318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7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6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rfeuil-web.bibu2.cyu.fr/ipac20/ipac.jsp?profile=1&amp;source=~!cerfeuil&amp;view=subscriptionsummary&amp;uri=full=3100001~!61886~!1&amp;ri=1&amp;ipp=20&amp;spp=20" TargetMode="External"/><Relationship Id="rId13" Type="http://schemas.openxmlformats.org/officeDocument/2006/relationships/hyperlink" Target="https://cerfeuil-web.bibu2.cyu.fr/ipac20/ipac.jsp?profile=1&amp;source=~!cerfeuil&amp;view=subscriptionsummary&amp;uri=full=3100001~!90976~!1&amp;ri=1&amp;ipp=20&amp;spp=2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erfeuil-web.bibu2.cyu.fr/ipac20/ipac.jsp?profile=1&amp;source=~!cerfeuil&amp;view=subscriptionsummary&amp;uri=full=3100001~!43359~!1&amp;ri=1&amp;ipp=20&amp;spp=20" TargetMode="External"/><Relationship Id="rId12" Type="http://schemas.openxmlformats.org/officeDocument/2006/relationships/hyperlink" Target="https://cerfeuil-web.bibu2.cyu.fr/ipac20/ipac.jsp?profile=1&amp;source=~!cerfeuil&amp;view=subscriptionsummary&amp;uri=full=3100001~!334470~!1&amp;ri=1&amp;ipp=20&amp;spp=2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cerfeuil-web.bibu2.cyu.fr/ipac20/ipac.jsp?profile=1&amp;source=~!cerfeuil&amp;view=subscriptionsummary&amp;uri=full=3100001~!124563~!1&amp;ri=1&amp;ipp=20&amp;spp=20" TargetMode="External"/><Relationship Id="rId11" Type="http://schemas.openxmlformats.org/officeDocument/2006/relationships/hyperlink" Target="https://cerfeuil-web.bibu2.cyu.fr/ipac20/ipac.jsp?profile=1&amp;source=~!cerfeuil&amp;view=subscriptionsummary&amp;uri=full=3100001~!5359~!1&amp;ri=1&amp;ipp=20&amp;spp=20" TargetMode="External"/><Relationship Id="rId5" Type="http://schemas.openxmlformats.org/officeDocument/2006/relationships/hyperlink" Target="https://cerfeuil-web.bibu2.cyu.fr/ipac20/ipac.jsp?profile=1&amp;source=~!cerfeuil&amp;view=subscriptionsummary&amp;uri=full=3100001~!179972~!1&amp;ri=1&amp;ipp=20&amp;spp=20" TargetMode="External"/><Relationship Id="rId15" Type="http://schemas.openxmlformats.org/officeDocument/2006/relationships/hyperlink" Target="https://cerfeuil-web.bibu2.cyu.fr/ipac20/ipac.jsp?profile=1&amp;source=~!cerfeuil&amp;view=subscriptionsummary&amp;uri=full=3100001~!61596~!1&amp;ri=1&amp;ipp=20&amp;spp=20" TargetMode="External"/><Relationship Id="rId10" Type="http://schemas.openxmlformats.org/officeDocument/2006/relationships/hyperlink" Target="https://cerfeuil-web.bibu2.cyu.fr/ipac20/ipac.jsp?profile=1&amp;source=~!cerfeuil&amp;view=subscriptionsummary&amp;uri=full=3100001~!352341~!1&amp;ri=1&amp;ipp=20&amp;spp=20" TargetMode="External"/><Relationship Id="rId4" Type="http://schemas.openxmlformats.org/officeDocument/2006/relationships/hyperlink" Target="https://cerfeuil-web.bibu2.cyu.fr/ipac20/ipac.jsp?session=17F2T65523K37.42020&amp;menu=search&amp;aspect=advanced&amp;npp=10&amp;ipp=20&amp;spp=20&amp;profile=1&amp;ri=&amp;index=ISBN&amp;term=ISBN+978-2-07-030009-9&amp;oper=AND&amp;x=0&amp;y=0&amp;aspect=advanced&amp;index=.TW&amp;term=&amp;oper=AND&amp;index=.SUW&amp;term=&amp;oper=AND&amp;index=.TPW&amp;term=&amp;ultype=&amp;uloper=%3D&amp;ullimit=&amp;ultype=&amp;uloper=%3D&amp;ullimit=&amp;sort=" TargetMode="External"/><Relationship Id="rId9" Type="http://schemas.openxmlformats.org/officeDocument/2006/relationships/hyperlink" Target="https://cerfeuil-web.bibu2.cyu.fr/ipac20/ipac.jsp?profile=1&amp;source=~!cerfeuil&amp;view=subscriptionsummary&amp;uri=full=3100001~!163518~!1&amp;ri=1&amp;ipp=20&amp;spp=20" TargetMode="External"/><Relationship Id="rId14" Type="http://schemas.openxmlformats.org/officeDocument/2006/relationships/hyperlink" Target="https://cerfeuil-web.bibu2.cyu.fr/ipac20/ipac.jsp?profile=1&amp;source=~!cerfeuil&amp;view=subscriptionsummary&amp;uri=full=3100001~!78222~!1&amp;ri=1&amp;ipp=20&amp;spp=2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702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CY CERGY-PARIS UNIVERSITE</Company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Anais EBERHARD</dc:creator>
  <cp:keywords/>
  <dc:description/>
  <cp:lastModifiedBy>Anais EBERHARD</cp:lastModifiedBy>
  <cp:revision>1</cp:revision>
  <dcterms:created xsi:type="dcterms:W3CDTF">2026-03-02T15:36:00Z</dcterms:created>
  <dcterms:modified xsi:type="dcterms:W3CDTF">2026-03-02T15:47:00Z</dcterms:modified>
</cp:coreProperties>
</file>